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35FD" w14:textId="77777777" w:rsidR="00305B78" w:rsidRDefault="00305B78" w:rsidP="00305B78">
      <w:pPr>
        <w:spacing w:after="160" w:line="259" w:lineRule="auto"/>
      </w:pPr>
      <w:r w:rsidRPr="00305B78">
        <w:rPr>
          <w:rFonts w:asciiTheme="minorHAnsi" w:eastAsiaTheme="minorHAnsi" w:hAnsiTheme="minorHAnsi" w:cstheme="minorBidi"/>
          <w:b/>
          <w:sz w:val="22"/>
          <w:szCs w:val="22"/>
          <w:lang w:val="is-IS"/>
        </w:rPr>
        <w:t>Gát</w:t>
      </w:r>
      <w:r w:rsidR="00741C77">
        <w:rPr>
          <w:rFonts w:asciiTheme="minorHAnsi" w:eastAsiaTheme="minorHAnsi" w:hAnsiTheme="minorHAnsi" w:cstheme="minorBidi"/>
          <w:b/>
          <w:sz w:val="22"/>
          <w:szCs w:val="22"/>
          <w:lang w:val="is-IS"/>
        </w:rPr>
        <w:t>l</w:t>
      </w:r>
      <w:r w:rsidRPr="00305B78">
        <w:rPr>
          <w:rFonts w:asciiTheme="minorHAnsi" w:eastAsiaTheme="minorHAnsi" w:hAnsiTheme="minorHAnsi" w:cstheme="minorBidi"/>
          <w:b/>
          <w:sz w:val="22"/>
          <w:szCs w:val="22"/>
          <w:lang w:val="is-IS"/>
        </w:rPr>
        <w:t xml:space="preserve">isti til hliðsjónar við </w:t>
      </w:r>
      <w:r w:rsidR="008B0049">
        <w:rPr>
          <w:rFonts w:asciiTheme="minorHAnsi" w:eastAsiaTheme="minorHAnsi" w:hAnsiTheme="minorHAnsi" w:cstheme="minorBidi"/>
          <w:b/>
          <w:sz w:val="22"/>
          <w:szCs w:val="22"/>
          <w:lang w:val="is-IS"/>
        </w:rPr>
        <w:t>gerð og yfirferð öryggisáætlana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29"/>
        <w:gridCol w:w="456"/>
        <w:gridCol w:w="563"/>
        <w:gridCol w:w="510"/>
      </w:tblGrid>
      <w:tr w:rsidR="0008740E" w14:paraId="4DF81D8B" w14:textId="77777777" w:rsidTr="0008740E">
        <w:trPr>
          <w:trHeight w:val="416"/>
        </w:trPr>
        <w:tc>
          <w:tcPr>
            <w:tcW w:w="704" w:type="dxa"/>
          </w:tcPr>
          <w:p w14:paraId="2805081F" w14:textId="77777777" w:rsidR="0008740E" w:rsidRDefault="0008740E" w:rsidP="00FD152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is-IS"/>
              </w:rPr>
            </w:pPr>
          </w:p>
        </w:tc>
        <w:tc>
          <w:tcPr>
            <w:tcW w:w="6829" w:type="dxa"/>
          </w:tcPr>
          <w:p w14:paraId="6415659A" w14:textId="77777777" w:rsidR="0008740E" w:rsidRPr="0008740E" w:rsidRDefault="0008740E" w:rsidP="00FD152E">
            <w:pPr>
              <w:rPr>
                <w:b/>
                <w:sz w:val="28"/>
                <w:szCs w:val="28"/>
                <w:lang w:val="da-DK"/>
              </w:rPr>
            </w:pPr>
            <w:r w:rsidRPr="0008740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is-IS"/>
              </w:rPr>
              <w:t>Hestaferðir</w:t>
            </w:r>
          </w:p>
        </w:tc>
        <w:tc>
          <w:tcPr>
            <w:tcW w:w="456" w:type="dxa"/>
          </w:tcPr>
          <w:p w14:paraId="23E7A4B5" w14:textId="77777777" w:rsidR="0008740E" w:rsidRPr="001D436F" w:rsidRDefault="0008740E" w:rsidP="00FD152E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1D436F">
              <w:rPr>
                <w:rFonts w:asciiTheme="minorHAnsi" w:hAnsiTheme="minorHAnsi" w:cstheme="minorHAnsi"/>
                <w:b/>
                <w:lang w:val="da-DK"/>
              </w:rPr>
              <w:t>Já</w:t>
            </w:r>
          </w:p>
        </w:tc>
        <w:tc>
          <w:tcPr>
            <w:tcW w:w="563" w:type="dxa"/>
          </w:tcPr>
          <w:p w14:paraId="08A66C7A" w14:textId="77777777" w:rsidR="0008740E" w:rsidRPr="001D436F" w:rsidRDefault="0008740E" w:rsidP="00FD152E">
            <w:pPr>
              <w:rPr>
                <w:rFonts w:asciiTheme="minorHAnsi" w:hAnsiTheme="minorHAnsi" w:cstheme="minorHAnsi"/>
                <w:b/>
                <w:lang w:val="da-DK"/>
              </w:rPr>
            </w:pPr>
            <w:r w:rsidRPr="001D436F">
              <w:rPr>
                <w:rFonts w:asciiTheme="minorHAnsi" w:hAnsiTheme="minorHAnsi" w:cstheme="minorHAnsi"/>
                <w:b/>
                <w:lang w:val="da-DK"/>
              </w:rPr>
              <w:t>Nei</w:t>
            </w:r>
          </w:p>
        </w:tc>
        <w:tc>
          <w:tcPr>
            <w:tcW w:w="510" w:type="dxa"/>
          </w:tcPr>
          <w:p w14:paraId="739C4B0D" w14:textId="77777777" w:rsidR="0008740E" w:rsidRPr="001D436F" w:rsidRDefault="0008740E" w:rsidP="00FD152E">
            <w:pPr>
              <w:rPr>
                <w:rFonts w:asciiTheme="minorHAnsi" w:hAnsiTheme="minorHAnsi" w:cstheme="minorHAnsi"/>
                <w:b/>
                <w:sz w:val="16"/>
                <w:szCs w:val="16"/>
                <w:lang w:val="da-DK"/>
              </w:rPr>
            </w:pPr>
            <w:r w:rsidRPr="001D436F">
              <w:rPr>
                <w:rFonts w:asciiTheme="minorHAnsi" w:hAnsiTheme="minorHAnsi" w:cstheme="minorHAnsi"/>
                <w:b/>
                <w:sz w:val="16"/>
                <w:szCs w:val="16"/>
                <w:lang w:val="da-DK"/>
              </w:rPr>
              <w:t>Á ekki við</w:t>
            </w:r>
          </w:p>
        </w:tc>
      </w:tr>
      <w:tr w:rsidR="0008740E" w14:paraId="41D63D5E" w14:textId="77777777" w:rsidTr="00010CCD">
        <w:trPr>
          <w:trHeight w:val="269"/>
        </w:trPr>
        <w:tc>
          <w:tcPr>
            <w:tcW w:w="704" w:type="dxa"/>
            <w:shd w:val="clear" w:color="auto" w:fill="A5A5A5" w:themeFill="accent3"/>
          </w:tcPr>
          <w:p w14:paraId="42924605" w14:textId="77777777" w:rsidR="0008740E" w:rsidRPr="00010CCD" w:rsidRDefault="00010CCD" w:rsidP="00FD152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  <w:t>1</w:t>
            </w:r>
          </w:p>
        </w:tc>
        <w:tc>
          <w:tcPr>
            <w:tcW w:w="6829" w:type="dxa"/>
            <w:shd w:val="clear" w:color="auto" w:fill="A5A5A5" w:themeFill="accent3"/>
          </w:tcPr>
          <w:p w14:paraId="00951692" w14:textId="77777777" w:rsidR="0008740E" w:rsidRPr="00010CCD" w:rsidRDefault="00010CCD" w:rsidP="00FD152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</w:pPr>
            <w:r w:rsidRPr="00010CCD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  <w:t>Áhættumat</w:t>
            </w:r>
          </w:p>
        </w:tc>
        <w:tc>
          <w:tcPr>
            <w:tcW w:w="456" w:type="dxa"/>
          </w:tcPr>
          <w:p w14:paraId="728F8FF7" w14:textId="77777777" w:rsidR="0008740E" w:rsidRPr="005B11AB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0892E807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06DC05C6" w14:textId="77777777" w:rsidR="0008740E" w:rsidRPr="005B11AB" w:rsidRDefault="0008740E" w:rsidP="00FD152E">
            <w:pPr>
              <w:rPr>
                <w:b/>
                <w:sz w:val="16"/>
                <w:szCs w:val="16"/>
                <w:lang w:val="da-DK"/>
              </w:rPr>
            </w:pPr>
          </w:p>
        </w:tc>
      </w:tr>
      <w:tr w:rsidR="0008740E" w:rsidRPr="004C45AE" w14:paraId="54201D1F" w14:textId="77777777" w:rsidTr="0008740E">
        <w:tc>
          <w:tcPr>
            <w:tcW w:w="704" w:type="dxa"/>
          </w:tcPr>
          <w:p w14:paraId="52FD2114" w14:textId="77777777" w:rsidR="0008740E" w:rsidRPr="00305B78" w:rsidRDefault="00010CCD" w:rsidP="008E605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1.1</w:t>
            </w:r>
          </w:p>
        </w:tc>
        <w:tc>
          <w:tcPr>
            <w:tcW w:w="6829" w:type="dxa"/>
          </w:tcPr>
          <w:p w14:paraId="53EAE59D" w14:textId="77777777" w:rsidR="0008740E" w:rsidRPr="008E6058" w:rsidRDefault="0008740E" w:rsidP="008E6058">
            <w:pPr>
              <w:rPr>
                <w:lang w:val="da-DK"/>
              </w:rPr>
            </w:pP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Er áhættumat sértækt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og í samræmi við leiðaval?</w:t>
            </w:r>
          </w:p>
        </w:tc>
        <w:tc>
          <w:tcPr>
            <w:tcW w:w="456" w:type="dxa"/>
          </w:tcPr>
          <w:p w14:paraId="7577A0B5" w14:textId="77777777" w:rsidR="0008740E" w:rsidRPr="008E6058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095D3672" w14:textId="77777777" w:rsidR="0008740E" w:rsidRPr="008E6058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57FE5C19" w14:textId="77777777" w:rsidR="0008740E" w:rsidRPr="008E6058" w:rsidRDefault="0008740E" w:rsidP="00FD152E">
            <w:pPr>
              <w:rPr>
                <w:b/>
                <w:lang w:val="da-DK"/>
              </w:rPr>
            </w:pPr>
          </w:p>
        </w:tc>
      </w:tr>
      <w:tr w:rsidR="0008740E" w:rsidRPr="004C45AE" w14:paraId="3F041F13" w14:textId="77777777" w:rsidTr="0008740E">
        <w:tc>
          <w:tcPr>
            <w:tcW w:w="704" w:type="dxa"/>
          </w:tcPr>
          <w:p w14:paraId="6F0A19A2" w14:textId="77777777" w:rsidR="0008740E" w:rsidRPr="008B0049" w:rsidRDefault="00010CCD" w:rsidP="008B004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1.2</w:t>
            </w:r>
          </w:p>
        </w:tc>
        <w:tc>
          <w:tcPr>
            <w:tcW w:w="6829" w:type="dxa"/>
          </w:tcPr>
          <w:p w14:paraId="718640DA" w14:textId="77777777" w:rsidR="0008740E" w:rsidRPr="00305B78" w:rsidRDefault="0008740E" w:rsidP="008B004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8B004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Tekur áhættumat mið af ólíkum svæðum sem farið er um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strönd, fjallendi, gljúfur, urð,</w:t>
            </w:r>
            <w:r w:rsidR="00B609D2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mýrlendi o.fl.</w:t>
            </w:r>
            <w:r w:rsidRPr="008B004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) og þáttum eins og þverun straumvatna, bröttum hlíðum, giljum, lausagrjóti, skriðum, stórþýfi og öðrum varasömum þáttum í náttúru Íslands?</w:t>
            </w:r>
          </w:p>
        </w:tc>
        <w:tc>
          <w:tcPr>
            <w:tcW w:w="456" w:type="dxa"/>
          </w:tcPr>
          <w:p w14:paraId="4672E5B4" w14:textId="77777777" w:rsidR="0008740E" w:rsidRPr="008E6058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40E303A1" w14:textId="77777777" w:rsidR="0008740E" w:rsidRPr="008E6058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600F1E23" w14:textId="77777777" w:rsidR="0008740E" w:rsidRPr="008E6058" w:rsidRDefault="0008740E" w:rsidP="00FD152E">
            <w:pPr>
              <w:rPr>
                <w:b/>
                <w:lang w:val="da-DK"/>
              </w:rPr>
            </w:pPr>
          </w:p>
        </w:tc>
      </w:tr>
      <w:tr w:rsidR="0008740E" w:rsidRPr="004C45AE" w14:paraId="22FE0726" w14:textId="77777777" w:rsidTr="0008740E">
        <w:tc>
          <w:tcPr>
            <w:tcW w:w="704" w:type="dxa"/>
          </w:tcPr>
          <w:p w14:paraId="1C28E722" w14:textId="77777777" w:rsidR="0008740E" w:rsidRPr="008B0049" w:rsidRDefault="00010CCD" w:rsidP="005F78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>1.3</w:t>
            </w:r>
          </w:p>
        </w:tc>
        <w:tc>
          <w:tcPr>
            <w:tcW w:w="6829" w:type="dxa"/>
          </w:tcPr>
          <w:p w14:paraId="6837C4E9" w14:textId="77777777" w:rsidR="0008740E" w:rsidRPr="008E6058" w:rsidRDefault="00B609D2" w:rsidP="005F78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B609D2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Tekur áhættumat mið af mismunandi árstíðum, dægursveiflu (jökulár, flóð/fjara) og veðri?</w:t>
            </w:r>
          </w:p>
        </w:tc>
        <w:tc>
          <w:tcPr>
            <w:tcW w:w="456" w:type="dxa"/>
          </w:tcPr>
          <w:p w14:paraId="3E8A1C60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536F60C5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72E053DC" w14:textId="77777777" w:rsidR="0008740E" w:rsidRDefault="0008740E" w:rsidP="00FD152E">
            <w:pPr>
              <w:rPr>
                <w:b/>
                <w:lang w:val="da-DK"/>
              </w:rPr>
            </w:pPr>
          </w:p>
        </w:tc>
      </w:tr>
      <w:tr w:rsidR="0008740E" w:rsidRPr="004C45AE" w14:paraId="184A8DBF" w14:textId="77777777" w:rsidTr="0008740E">
        <w:tc>
          <w:tcPr>
            <w:tcW w:w="704" w:type="dxa"/>
          </w:tcPr>
          <w:p w14:paraId="066509C3" w14:textId="77777777" w:rsidR="0008740E" w:rsidRPr="008B0049" w:rsidRDefault="00010CCD" w:rsidP="005F78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1.4</w:t>
            </w:r>
          </w:p>
        </w:tc>
        <w:tc>
          <w:tcPr>
            <w:tcW w:w="6829" w:type="dxa"/>
          </w:tcPr>
          <w:p w14:paraId="6D341FDB" w14:textId="77777777" w:rsidR="0008740E" w:rsidRPr="008E6058" w:rsidRDefault="0008740E" w:rsidP="005F784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8B004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Tekur áhættumat mið af fjarlægð í bjargir og tíma sem tekur að fá utanaðkomandi aðstoð?</w:t>
            </w:r>
          </w:p>
        </w:tc>
        <w:tc>
          <w:tcPr>
            <w:tcW w:w="456" w:type="dxa"/>
          </w:tcPr>
          <w:p w14:paraId="03B7003C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1E90B206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300A5ACF" w14:textId="77777777" w:rsidR="0008740E" w:rsidRDefault="0008740E" w:rsidP="00FD152E">
            <w:pPr>
              <w:rPr>
                <w:b/>
                <w:lang w:val="da-DK"/>
              </w:rPr>
            </w:pPr>
          </w:p>
        </w:tc>
      </w:tr>
      <w:tr w:rsidR="0008740E" w:rsidRPr="004C45AE" w14:paraId="4EE0B2A2" w14:textId="77777777" w:rsidTr="0008740E">
        <w:tc>
          <w:tcPr>
            <w:tcW w:w="704" w:type="dxa"/>
          </w:tcPr>
          <w:p w14:paraId="7F2C83FE" w14:textId="77777777" w:rsidR="0008740E" w:rsidRPr="00305B78" w:rsidRDefault="00010CCD" w:rsidP="00AD470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1.5</w:t>
            </w:r>
          </w:p>
        </w:tc>
        <w:tc>
          <w:tcPr>
            <w:tcW w:w="6829" w:type="dxa"/>
          </w:tcPr>
          <w:p w14:paraId="69D09C89" w14:textId="77777777" w:rsidR="0008740E" w:rsidRPr="008E6058" w:rsidRDefault="00456B77" w:rsidP="00AD470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Er </w:t>
            </w:r>
            <w:r w:rsidR="0008740E"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gert ráð fyrir mismunandi getu</w:t>
            </w:r>
            <w:r w:rsidR="0008740E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og reynslu</w:t>
            </w:r>
            <w:r w:rsidR="0008740E"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þátttakenda?</w:t>
            </w:r>
          </w:p>
        </w:tc>
        <w:tc>
          <w:tcPr>
            <w:tcW w:w="456" w:type="dxa"/>
          </w:tcPr>
          <w:p w14:paraId="031217F4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682D997F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38667D46" w14:textId="77777777" w:rsidR="0008740E" w:rsidRDefault="0008740E" w:rsidP="00FD152E">
            <w:pPr>
              <w:rPr>
                <w:b/>
                <w:lang w:val="da-DK"/>
              </w:rPr>
            </w:pPr>
          </w:p>
        </w:tc>
      </w:tr>
      <w:tr w:rsidR="00010CCD" w:rsidRPr="004C45AE" w14:paraId="5B1642DF" w14:textId="77777777" w:rsidTr="0008740E">
        <w:tc>
          <w:tcPr>
            <w:tcW w:w="704" w:type="dxa"/>
          </w:tcPr>
          <w:p w14:paraId="1D31C047" w14:textId="77777777" w:rsidR="00010CCD" w:rsidRDefault="00010CCD" w:rsidP="00AD470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1.6</w:t>
            </w:r>
          </w:p>
        </w:tc>
        <w:tc>
          <w:tcPr>
            <w:tcW w:w="6829" w:type="dxa"/>
          </w:tcPr>
          <w:p w14:paraId="18AA2BF4" w14:textId="77777777" w:rsidR="00010CCD" w:rsidRPr="00305B78" w:rsidRDefault="00010CCD" w:rsidP="00AD470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áhættumat</w:t>
            </w:r>
            <w:r w:rsidR="001E516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varðandi persónulegan búnað þátttakenda</w:t>
            </w:r>
            <w:r w:rsidR="003D10EC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, sem þeir kunna að hafa meðferðis og gæti valdið smitsjúkdómahættu í hrossum?</w:t>
            </w:r>
          </w:p>
        </w:tc>
        <w:tc>
          <w:tcPr>
            <w:tcW w:w="456" w:type="dxa"/>
          </w:tcPr>
          <w:p w14:paraId="5364E00B" w14:textId="77777777" w:rsidR="00010CCD" w:rsidRDefault="00010CCD" w:rsidP="00FD152E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5FF3ECDF" w14:textId="77777777" w:rsidR="00010CCD" w:rsidRDefault="00010CCD" w:rsidP="00FD152E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2BD30FEA" w14:textId="77777777" w:rsidR="00010CCD" w:rsidRDefault="00010CCD" w:rsidP="00FD152E">
            <w:pPr>
              <w:rPr>
                <w:b/>
                <w:lang w:val="da-DK"/>
              </w:rPr>
            </w:pPr>
          </w:p>
        </w:tc>
      </w:tr>
      <w:tr w:rsidR="003A1640" w:rsidRPr="004C45AE" w14:paraId="3DEECED5" w14:textId="77777777" w:rsidTr="0008740E">
        <w:tc>
          <w:tcPr>
            <w:tcW w:w="704" w:type="dxa"/>
          </w:tcPr>
          <w:p w14:paraId="47CA928C" w14:textId="6BDAD685" w:rsidR="003A1640" w:rsidRDefault="003A1640" w:rsidP="00AD470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1.7</w:t>
            </w:r>
          </w:p>
        </w:tc>
        <w:tc>
          <w:tcPr>
            <w:tcW w:w="6829" w:type="dxa"/>
          </w:tcPr>
          <w:p w14:paraId="4164E4FE" w14:textId="3E5EF095" w:rsidR="003A1640" w:rsidRDefault="003A1640" w:rsidP="00AD470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Tekur áhættumat að öðru leyti mið af sóttvörnum?</w:t>
            </w:r>
          </w:p>
        </w:tc>
        <w:tc>
          <w:tcPr>
            <w:tcW w:w="456" w:type="dxa"/>
          </w:tcPr>
          <w:p w14:paraId="56B1BFD6" w14:textId="77777777" w:rsidR="003A1640" w:rsidRDefault="003A1640" w:rsidP="00FD152E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7C194D3B" w14:textId="77777777" w:rsidR="003A1640" w:rsidRDefault="003A1640" w:rsidP="00FD152E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71B4BE20" w14:textId="77777777" w:rsidR="003A1640" w:rsidRDefault="003A1640" w:rsidP="00FD152E">
            <w:pPr>
              <w:rPr>
                <w:b/>
                <w:lang w:val="da-DK"/>
              </w:rPr>
            </w:pPr>
          </w:p>
        </w:tc>
      </w:tr>
      <w:tr w:rsidR="0008740E" w:rsidRPr="004C45AE" w14:paraId="5777352E" w14:textId="77777777" w:rsidTr="00010CCD">
        <w:tc>
          <w:tcPr>
            <w:tcW w:w="704" w:type="dxa"/>
            <w:shd w:val="clear" w:color="auto" w:fill="A5A5A5" w:themeFill="accent3"/>
          </w:tcPr>
          <w:p w14:paraId="00104E11" w14:textId="77777777" w:rsidR="0008740E" w:rsidRPr="00010CCD" w:rsidRDefault="00010CCD" w:rsidP="00AD470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  <w:t>2</w:t>
            </w:r>
          </w:p>
        </w:tc>
        <w:tc>
          <w:tcPr>
            <w:tcW w:w="6829" w:type="dxa"/>
            <w:shd w:val="clear" w:color="auto" w:fill="A5A5A5" w:themeFill="accent3"/>
          </w:tcPr>
          <w:p w14:paraId="0C8F889E" w14:textId="77777777" w:rsidR="0008740E" w:rsidRPr="00010CCD" w:rsidRDefault="00010CCD" w:rsidP="00AD470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  <w:t>Verklagsreglur</w:t>
            </w:r>
          </w:p>
        </w:tc>
        <w:tc>
          <w:tcPr>
            <w:tcW w:w="456" w:type="dxa"/>
          </w:tcPr>
          <w:p w14:paraId="7978CFD7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2ACA6CAD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32B7FD25" w14:textId="77777777" w:rsidR="0008740E" w:rsidRDefault="0008740E" w:rsidP="00FD152E">
            <w:pPr>
              <w:rPr>
                <w:b/>
                <w:lang w:val="da-DK"/>
              </w:rPr>
            </w:pPr>
          </w:p>
        </w:tc>
      </w:tr>
      <w:tr w:rsidR="0008740E" w:rsidRPr="004C45AE" w14:paraId="2154B989" w14:textId="77777777" w:rsidTr="00010CCD">
        <w:tc>
          <w:tcPr>
            <w:tcW w:w="704" w:type="dxa"/>
          </w:tcPr>
          <w:p w14:paraId="133FFD28" w14:textId="77777777" w:rsidR="0008740E" w:rsidRPr="00305B78" w:rsidRDefault="0008740E" w:rsidP="00AD470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</w:p>
        </w:tc>
        <w:tc>
          <w:tcPr>
            <w:tcW w:w="6829" w:type="dxa"/>
            <w:shd w:val="clear" w:color="auto" w:fill="E7E6E6" w:themeFill="background2"/>
          </w:tcPr>
          <w:p w14:paraId="18DF9A09" w14:textId="77777777" w:rsidR="0008740E" w:rsidRPr="00305B78" w:rsidRDefault="00010CCD" w:rsidP="00AD470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Undirbúningur ferðar og upplýsingagjöf</w:t>
            </w:r>
          </w:p>
        </w:tc>
        <w:tc>
          <w:tcPr>
            <w:tcW w:w="456" w:type="dxa"/>
          </w:tcPr>
          <w:p w14:paraId="55250F14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09C05ADF" w14:textId="77777777" w:rsidR="0008740E" w:rsidRDefault="0008740E" w:rsidP="00FD152E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336AC001" w14:textId="77777777" w:rsidR="0008740E" w:rsidRDefault="0008740E" w:rsidP="00FD152E">
            <w:pPr>
              <w:rPr>
                <w:b/>
                <w:lang w:val="da-DK"/>
              </w:rPr>
            </w:pPr>
          </w:p>
        </w:tc>
      </w:tr>
      <w:tr w:rsidR="00F13D61" w:rsidRPr="004C45AE" w14:paraId="4A113F94" w14:textId="77777777" w:rsidTr="00F13D61">
        <w:tc>
          <w:tcPr>
            <w:tcW w:w="704" w:type="dxa"/>
          </w:tcPr>
          <w:p w14:paraId="4A5E8812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2.1</w:t>
            </w:r>
          </w:p>
        </w:tc>
        <w:tc>
          <w:tcPr>
            <w:tcW w:w="6829" w:type="dxa"/>
            <w:shd w:val="clear" w:color="auto" w:fill="auto"/>
          </w:tcPr>
          <w:p w14:paraId="2797096F" w14:textId="77777777" w:rsidR="00F13D6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Kveða verklagsreglur á um hvernig hugað er að hvíld hesta og að haldin skuli notkunardagbók til að tryggja að ekki verði óhóflegt álag á einstaka hesta?</w:t>
            </w:r>
          </w:p>
        </w:tc>
        <w:tc>
          <w:tcPr>
            <w:tcW w:w="456" w:type="dxa"/>
          </w:tcPr>
          <w:p w14:paraId="6851BA91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226F4550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21C2D279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5B7A4C59" w14:textId="77777777" w:rsidTr="00F13D61">
        <w:tc>
          <w:tcPr>
            <w:tcW w:w="704" w:type="dxa"/>
          </w:tcPr>
          <w:p w14:paraId="12C0DF85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2.2</w:t>
            </w:r>
          </w:p>
        </w:tc>
        <w:tc>
          <w:tcPr>
            <w:tcW w:w="6829" w:type="dxa"/>
            <w:shd w:val="clear" w:color="auto" w:fill="auto"/>
          </w:tcPr>
          <w:p w14:paraId="0C4BA120" w14:textId="77777777" w:rsidR="00F13D6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Kveða verklagsreglur á um hvernig fylgst skal með ástandi hesta (járningar, fótameiðsl, algengir kvillar)?</w:t>
            </w:r>
          </w:p>
        </w:tc>
        <w:tc>
          <w:tcPr>
            <w:tcW w:w="456" w:type="dxa"/>
          </w:tcPr>
          <w:p w14:paraId="4C70F7C1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24DD8A9F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621BB1A1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29CA89CD" w14:textId="77777777" w:rsidTr="00F13D61">
        <w:tc>
          <w:tcPr>
            <w:tcW w:w="704" w:type="dxa"/>
          </w:tcPr>
          <w:p w14:paraId="7DCFCA85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2.3</w:t>
            </w:r>
          </w:p>
        </w:tc>
        <w:tc>
          <w:tcPr>
            <w:tcW w:w="6829" w:type="dxa"/>
            <w:shd w:val="clear" w:color="auto" w:fill="auto"/>
          </w:tcPr>
          <w:p w14:paraId="27994881" w14:textId="77777777" w:rsidR="00F13D6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Taka verklagsreglur á almennri umhirðu og fóðrun hesta, aðgang að vatni, aðstöðu í gerðum og beitarhólfum o.s.frv.?</w:t>
            </w:r>
          </w:p>
        </w:tc>
        <w:tc>
          <w:tcPr>
            <w:tcW w:w="456" w:type="dxa"/>
          </w:tcPr>
          <w:p w14:paraId="3E7F3DD4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3273B400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1BCD3081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0FBBC6A0" w14:textId="77777777" w:rsidTr="0008740E">
        <w:tc>
          <w:tcPr>
            <w:tcW w:w="704" w:type="dxa"/>
          </w:tcPr>
          <w:p w14:paraId="5A153525" w14:textId="77777777" w:rsidR="00F13D61" w:rsidRPr="008B0049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2.4</w:t>
            </w:r>
          </w:p>
        </w:tc>
        <w:tc>
          <w:tcPr>
            <w:tcW w:w="6829" w:type="dxa"/>
          </w:tcPr>
          <w:p w14:paraId="7AA4A4B4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8B004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í verklagsreglum tekið fram hvert hæfi þátttakenda þarf að vera t.d. aldur, líkamlegt atgervi og fleira?</w:t>
            </w:r>
          </w:p>
        </w:tc>
        <w:tc>
          <w:tcPr>
            <w:tcW w:w="456" w:type="dxa"/>
          </w:tcPr>
          <w:p w14:paraId="194F8C8C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1BCF93C7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0565069F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07E86F31" w14:textId="77777777" w:rsidTr="0008740E">
        <w:tc>
          <w:tcPr>
            <w:tcW w:w="704" w:type="dxa"/>
          </w:tcPr>
          <w:p w14:paraId="31BF98D4" w14:textId="77777777" w:rsidR="00F13D61" w:rsidRPr="008B0049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2.5</w:t>
            </w:r>
          </w:p>
        </w:tc>
        <w:tc>
          <w:tcPr>
            <w:tcW w:w="6829" w:type="dxa"/>
          </w:tcPr>
          <w:p w14:paraId="1E56D968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8B004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Kemur fram í</w:t>
            </w:r>
            <w:r w:rsidR="00432A34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verklagsreglum hvernig þátttakendur</w:t>
            </w:r>
            <w:r w:rsidRPr="008B004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eru upplýstir fyrirfram um hæfi og getu til ferðar?</w:t>
            </w:r>
          </w:p>
        </w:tc>
        <w:tc>
          <w:tcPr>
            <w:tcW w:w="456" w:type="dxa"/>
          </w:tcPr>
          <w:p w14:paraId="04DF1CD6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7E61FE1A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105E2CC6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0982EE63" w14:textId="77777777" w:rsidTr="0008740E">
        <w:tc>
          <w:tcPr>
            <w:tcW w:w="704" w:type="dxa"/>
          </w:tcPr>
          <w:p w14:paraId="7AFE544F" w14:textId="77777777" w:rsidR="00F13D61" w:rsidRPr="008B0049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2.6</w:t>
            </w:r>
          </w:p>
        </w:tc>
        <w:tc>
          <w:tcPr>
            <w:tcW w:w="6829" w:type="dxa"/>
          </w:tcPr>
          <w:p w14:paraId="09F54CAB" w14:textId="77777777" w:rsidR="00F13D61" w:rsidRPr="008B0049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8B004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Er í verklagsreglum </w:t>
            </w:r>
            <w:r w:rsidR="00432A34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kveðið á um hvernig þátttakendur</w:t>
            </w:r>
            <w:r w:rsidRPr="008B004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eiga vera búnir m.t.t. öryggis?</w:t>
            </w:r>
          </w:p>
        </w:tc>
        <w:tc>
          <w:tcPr>
            <w:tcW w:w="456" w:type="dxa"/>
          </w:tcPr>
          <w:p w14:paraId="228AFA3D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48AEBFE4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73045D79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14E17BDB" w14:textId="77777777" w:rsidTr="0008740E">
        <w:tc>
          <w:tcPr>
            <w:tcW w:w="704" w:type="dxa"/>
          </w:tcPr>
          <w:p w14:paraId="7EFFF027" w14:textId="77777777" w:rsidR="00F13D61" w:rsidRPr="00EC73C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2.7</w:t>
            </w:r>
          </w:p>
        </w:tc>
        <w:tc>
          <w:tcPr>
            <w:tcW w:w="6829" w:type="dxa"/>
          </w:tcPr>
          <w:p w14:paraId="3BACFE1B" w14:textId="77777777" w:rsidR="00F13D61" w:rsidRPr="008B0049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EC73C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Kemur fram í</w:t>
            </w:r>
            <w:r w:rsidR="00432A34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verklagsreglum hvernig þátttakendur</w:t>
            </w:r>
            <w:r w:rsidRPr="00EC73C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eru upplýstir um persónulegan búnað vegna ferðarinnar?</w:t>
            </w:r>
          </w:p>
        </w:tc>
        <w:tc>
          <w:tcPr>
            <w:tcW w:w="456" w:type="dxa"/>
          </w:tcPr>
          <w:p w14:paraId="769D280C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06165730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221B859C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5A5237D5" w14:textId="77777777" w:rsidTr="0008740E">
        <w:tc>
          <w:tcPr>
            <w:tcW w:w="704" w:type="dxa"/>
          </w:tcPr>
          <w:p w14:paraId="29592D4B" w14:textId="77777777" w:rsidR="00F13D61" w:rsidRPr="00601C5F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2.8</w:t>
            </w:r>
          </w:p>
        </w:tc>
        <w:tc>
          <w:tcPr>
            <w:tcW w:w="6829" w:type="dxa"/>
          </w:tcPr>
          <w:p w14:paraId="5D2B5A94" w14:textId="77777777" w:rsidR="00F13D61" w:rsidRPr="00EC73C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601C5F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Kemur fram í verklagsreglum hvernig meðhöndla ber reiðfatnað, skó og annan persónulegan búnað þátttakenda til að koma í veg fyrir smit og útbreiðslu sjúkdóma í hrossum, sbr. lög nr. 25/1993 um dýrasjúkdóma og varnir gegn þeim.</w:t>
            </w:r>
          </w:p>
        </w:tc>
        <w:tc>
          <w:tcPr>
            <w:tcW w:w="456" w:type="dxa"/>
          </w:tcPr>
          <w:p w14:paraId="633ED2C7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7C291586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4F2BB1D6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1E6D1D41" w14:textId="77777777" w:rsidTr="0008740E">
        <w:tc>
          <w:tcPr>
            <w:tcW w:w="704" w:type="dxa"/>
          </w:tcPr>
          <w:p w14:paraId="1F34BF19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2.9</w:t>
            </w:r>
          </w:p>
        </w:tc>
        <w:tc>
          <w:tcPr>
            <w:tcW w:w="6829" w:type="dxa"/>
          </w:tcPr>
          <w:p w14:paraId="4593D7F5" w14:textId="77777777" w:rsidR="00F13D61" w:rsidRPr="00601C5F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í verklagsreglum fjallað um nauðsynlegan öryggisbúnað svo sem hjálma og notkun þeirra?</w:t>
            </w:r>
          </w:p>
        </w:tc>
        <w:tc>
          <w:tcPr>
            <w:tcW w:w="456" w:type="dxa"/>
          </w:tcPr>
          <w:p w14:paraId="53D09C7B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051009A8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534F25E1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264FBFB0" w14:textId="77777777" w:rsidTr="0008740E">
        <w:tc>
          <w:tcPr>
            <w:tcW w:w="704" w:type="dxa"/>
          </w:tcPr>
          <w:p w14:paraId="5B080B65" w14:textId="77777777" w:rsidR="00F13D61" w:rsidRPr="00EC73C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2.10</w:t>
            </w:r>
          </w:p>
        </w:tc>
        <w:tc>
          <w:tcPr>
            <w:tcW w:w="6829" w:type="dxa"/>
          </w:tcPr>
          <w:p w14:paraId="5EAA1827" w14:textId="77777777" w:rsidR="00F13D61" w:rsidRPr="00EC73C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EC73C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gátlisti í verklagsreglum um hagnýt atriði sem fara þarf yfir með þátttakendum við upphaf ferðar? (salernisúrræði, nestistíma, aðgengi að drykkjarföngum, varhugaverða staði</w:t>
            </w:r>
            <w:r w:rsidR="00B609D2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, séríslenskar aðstæður</w:t>
            </w:r>
            <w:r w:rsidRPr="00EC73C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o.s.frv.)</w:t>
            </w:r>
          </w:p>
        </w:tc>
        <w:tc>
          <w:tcPr>
            <w:tcW w:w="456" w:type="dxa"/>
          </w:tcPr>
          <w:p w14:paraId="3E6D70AD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078874E4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18F912B7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197C5DF7" w14:textId="77777777" w:rsidTr="0008740E">
        <w:tc>
          <w:tcPr>
            <w:tcW w:w="704" w:type="dxa"/>
          </w:tcPr>
          <w:p w14:paraId="5C79882B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2.11</w:t>
            </w:r>
          </w:p>
        </w:tc>
        <w:tc>
          <w:tcPr>
            <w:tcW w:w="6829" w:type="dxa"/>
          </w:tcPr>
          <w:p w14:paraId="3D69D388" w14:textId="77777777" w:rsidR="00F13D61" w:rsidRPr="00EC73C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gátlisti í verklagsreglum sem tekur á hvernig upplýsa ber þátttakendur um öryggisatriði með tilliti til hesta og hestamanna og varasamra aðstæðna í umhverfi (bratti, gr</w:t>
            </w:r>
            <w:r w:rsidR="00A37CA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ýtt svæði, þjóðvegur, vatnsföll o. fl.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)?</w:t>
            </w:r>
          </w:p>
        </w:tc>
        <w:tc>
          <w:tcPr>
            <w:tcW w:w="456" w:type="dxa"/>
          </w:tcPr>
          <w:p w14:paraId="1FE4D031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28139BBA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134A03B1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543FB6DD" w14:textId="77777777" w:rsidTr="0008740E">
        <w:tc>
          <w:tcPr>
            <w:tcW w:w="704" w:type="dxa"/>
          </w:tcPr>
          <w:p w14:paraId="532D9D34" w14:textId="77777777" w:rsidR="00F13D61" w:rsidRPr="00EC73C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2.12</w:t>
            </w:r>
          </w:p>
        </w:tc>
        <w:tc>
          <w:tcPr>
            <w:tcW w:w="6829" w:type="dxa"/>
          </w:tcPr>
          <w:p w14:paraId="17F4B0E1" w14:textId="77777777" w:rsidR="00F13D61" w:rsidRPr="00EC73C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EC73C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Er gátlisti í verklagsreglum um </w:t>
            </w:r>
            <w:r w:rsidR="00A37CA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það </w:t>
            </w:r>
            <w:r w:rsidRPr="00EC73C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hvernig þátttakendur eru upplýstir um íslenskar aðstæður?</w:t>
            </w:r>
          </w:p>
        </w:tc>
        <w:tc>
          <w:tcPr>
            <w:tcW w:w="456" w:type="dxa"/>
          </w:tcPr>
          <w:p w14:paraId="21326B2D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2646631C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7554E0C4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7BC1EAC6" w14:textId="77777777" w:rsidTr="0008740E">
        <w:tc>
          <w:tcPr>
            <w:tcW w:w="704" w:type="dxa"/>
          </w:tcPr>
          <w:p w14:paraId="2B571946" w14:textId="77777777" w:rsidR="00F13D61" w:rsidRPr="00EC73C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lastRenderedPageBreak/>
              <w:t>2.13</w:t>
            </w:r>
          </w:p>
        </w:tc>
        <w:tc>
          <w:tcPr>
            <w:tcW w:w="6829" w:type="dxa"/>
          </w:tcPr>
          <w:p w14:paraId="477155DD" w14:textId="77777777" w:rsidR="00F13D61" w:rsidRPr="00EC73C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EC73C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Er gátlisti í verklagsreglum sem kveður á um atriði sem huga þarf sérstaklega að við undirbúning ferðar? (veðurspá,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ástand leiða</w:t>
            </w:r>
            <w:r w:rsidRPr="00EC73C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, mat fyrri ferðalanga o.þ.h.)</w:t>
            </w:r>
          </w:p>
        </w:tc>
        <w:tc>
          <w:tcPr>
            <w:tcW w:w="456" w:type="dxa"/>
          </w:tcPr>
          <w:p w14:paraId="61F7EB68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7F0ED2BD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76B79451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710917BA" w14:textId="77777777" w:rsidTr="0008740E">
        <w:tc>
          <w:tcPr>
            <w:tcW w:w="704" w:type="dxa"/>
          </w:tcPr>
          <w:p w14:paraId="595897CD" w14:textId="77777777" w:rsidR="00F13D61" w:rsidRPr="00EC73C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>2.14</w:t>
            </w:r>
          </w:p>
        </w:tc>
        <w:tc>
          <w:tcPr>
            <w:tcW w:w="6829" w:type="dxa"/>
          </w:tcPr>
          <w:p w14:paraId="36C486A3" w14:textId="77777777" w:rsidR="00F13D61" w:rsidRPr="00EC73C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EC73C1"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>Er í verklagsreglum fjallað um við hvaða aðstæður skal fresta eða fella niður ferð?</w:t>
            </w:r>
          </w:p>
        </w:tc>
        <w:tc>
          <w:tcPr>
            <w:tcW w:w="456" w:type="dxa"/>
          </w:tcPr>
          <w:p w14:paraId="2C6DFC06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126A3FBC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111BC2B3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204294BA" w14:textId="77777777" w:rsidTr="0008740E">
        <w:tc>
          <w:tcPr>
            <w:tcW w:w="704" w:type="dxa"/>
          </w:tcPr>
          <w:p w14:paraId="04E03E73" w14:textId="77777777" w:rsidR="00F13D61" w:rsidRPr="00EC73C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2.15</w:t>
            </w:r>
          </w:p>
        </w:tc>
        <w:tc>
          <w:tcPr>
            <w:tcW w:w="6829" w:type="dxa"/>
          </w:tcPr>
          <w:p w14:paraId="29C86944" w14:textId="77777777" w:rsidR="00F13D61" w:rsidRPr="00EC73C1" w:rsidRDefault="00432A34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Eru viðmið um fjölda þátttakenda</w:t>
            </w:r>
            <w:r w:rsidR="00F13D61" w:rsidRPr="00EC73C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á hvern leiðsögumann í verklagsreglum? (Taka þarf mið af sérstökum aðstæðum svo sem árstíma, veðri og getu þátttakenda.)</w:t>
            </w:r>
          </w:p>
        </w:tc>
        <w:tc>
          <w:tcPr>
            <w:tcW w:w="456" w:type="dxa"/>
          </w:tcPr>
          <w:p w14:paraId="087B24FB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77466B66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63932D6D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5CA87483" w14:textId="77777777" w:rsidTr="0008740E">
        <w:tc>
          <w:tcPr>
            <w:tcW w:w="704" w:type="dxa"/>
          </w:tcPr>
          <w:p w14:paraId="35506D27" w14:textId="77777777" w:rsidR="00F13D61" w:rsidRPr="007D7375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2.16</w:t>
            </w:r>
          </w:p>
        </w:tc>
        <w:tc>
          <w:tcPr>
            <w:tcW w:w="6829" w:type="dxa"/>
          </w:tcPr>
          <w:p w14:paraId="697832E1" w14:textId="77777777" w:rsidR="00F13D61" w:rsidRPr="007D7375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7D7375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gátlisti í verklagsreglum um hvernig ber að upplýsa þátttakendur um ábyrga hegðun þeirra í ferðinni (hvað ber að varast, hvað er æskilegt)?</w:t>
            </w:r>
          </w:p>
        </w:tc>
        <w:tc>
          <w:tcPr>
            <w:tcW w:w="456" w:type="dxa"/>
          </w:tcPr>
          <w:p w14:paraId="4344C70B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4094BAA7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24C9615A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5353D49C" w14:textId="77777777" w:rsidTr="0008740E">
        <w:tc>
          <w:tcPr>
            <w:tcW w:w="704" w:type="dxa"/>
          </w:tcPr>
          <w:p w14:paraId="458AB5FB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2.17</w:t>
            </w:r>
          </w:p>
        </w:tc>
        <w:tc>
          <w:tcPr>
            <w:tcW w:w="6829" w:type="dxa"/>
          </w:tcPr>
          <w:p w14:paraId="757449B4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Eru skýrar reglur um notkun áfengis og vímuefna í verklagsreglum og viðbrögð við ef brugðið er útaf þeim?</w:t>
            </w:r>
          </w:p>
        </w:tc>
        <w:tc>
          <w:tcPr>
            <w:tcW w:w="456" w:type="dxa"/>
          </w:tcPr>
          <w:p w14:paraId="093C7156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6ED495EE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6C88B34F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7AAB938E" w14:textId="77777777" w:rsidTr="0008740E">
        <w:tc>
          <w:tcPr>
            <w:tcW w:w="704" w:type="dxa"/>
          </w:tcPr>
          <w:p w14:paraId="521048B3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2.18</w:t>
            </w:r>
          </w:p>
        </w:tc>
        <w:tc>
          <w:tcPr>
            <w:tcW w:w="6829" w:type="dxa"/>
          </w:tcPr>
          <w:p w14:paraId="55C1E7AC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Eru leiðbeiningar í verklagsreglum um hvernig ber að velja hest í samræmi við getu og hæfni knapa?</w:t>
            </w:r>
          </w:p>
        </w:tc>
        <w:tc>
          <w:tcPr>
            <w:tcW w:w="456" w:type="dxa"/>
          </w:tcPr>
          <w:p w14:paraId="0AE199DD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0BD867BD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081076D6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11FB6FCE" w14:textId="77777777" w:rsidTr="0008740E">
        <w:tc>
          <w:tcPr>
            <w:tcW w:w="704" w:type="dxa"/>
          </w:tcPr>
          <w:p w14:paraId="2348A80C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2.19</w:t>
            </w:r>
          </w:p>
        </w:tc>
        <w:tc>
          <w:tcPr>
            <w:tcW w:w="6829" w:type="dxa"/>
          </w:tcPr>
          <w:p w14:paraId="356398C5" w14:textId="77777777" w:rsidR="00F13D6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Kemur fram í verklagsreglum við hvaða aðstæður má víkja frá þeirri grundvallar reglu að aðeins einn í senn sitji hvern hest? Er skýrt hvaða búnað eða sérstakar ráðstafanir þarf að viðhafa í slíkum undantekningum?</w:t>
            </w:r>
          </w:p>
        </w:tc>
        <w:tc>
          <w:tcPr>
            <w:tcW w:w="456" w:type="dxa"/>
          </w:tcPr>
          <w:p w14:paraId="48E89130" w14:textId="77777777" w:rsidR="00F13D61" w:rsidRPr="005E6D8C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1D16AD31" w14:textId="77777777" w:rsidR="00F13D61" w:rsidRPr="005E6D8C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09FEE09C" w14:textId="77777777" w:rsidR="00F13D61" w:rsidRPr="005E6D8C" w:rsidRDefault="00F13D61" w:rsidP="00F13D61">
            <w:pPr>
              <w:rPr>
                <w:b/>
                <w:lang w:val="is-IS"/>
              </w:rPr>
            </w:pPr>
          </w:p>
        </w:tc>
      </w:tr>
      <w:tr w:rsidR="00F13D61" w:rsidRPr="004C45AE" w14:paraId="7C170733" w14:textId="77777777" w:rsidTr="0008740E">
        <w:tc>
          <w:tcPr>
            <w:tcW w:w="704" w:type="dxa"/>
          </w:tcPr>
          <w:p w14:paraId="75FCEEF9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2.20</w:t>
            </w:r>
          </w:p>
        </w:tc>
        <w:tc>
          <w:tcPr>
            <w:tcW w:w="6829" w:type="dxa"/>
          </w:tcPr>
          <w:p w14:paraId="0368CF0E" w14:textId="77777777" w:rsidR="00F13D6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Kemur fram í verklagsreglum hvernig meta ber getu og hæfi hesta til notkunar í ferðum (</w:t>
            </w:r>
            <w:r w:rsidR="00A37CA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t.d.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þjálfun, tamningarstig, lundar</w:t>
            </w:r>
            <w:r w:rsidR="00A37CA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far, ríkjandi gangtegund og aldur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)?</w:t>
            </w:r>
          </w:p>
        </w:tc>
        <w:tc>
          <w:tcPr>
            <w:tcW w:w="456" w:type="dxa"/>
          </w:tcPr>
          <w:p w14:paraId="66DC04A8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21AB8031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4B61A580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4B7AC5AF" w14:textId="77777777" w:rsidTr="0008740E">
        <w:tc>
          <w:tcPr>
            <w:tcW w:w="704" w:type="dxa"/>
          </w:tcPr>
          <w:p w14:paraId="1A7C185B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2.21</w:t>
            </w:r>
          </w:p>
        </w:tc>
        <w:tc>
          <w:tcPr>
            <w:tcW w:w="6829" w:type="dxa"/>
          </w:tcPr>
          <w:p w14:paraId="25BF1308" w14:textId="77777777" w:rsidR="00F13D6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Fjalla verklagsreglur um hæfilegan </w:t>
            </w:r>
            <w:r w:rsidRPr="00B83282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fjölda aukahesta m</w:t>
            </w:r>
            <w:r w:rsidR="00432A34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.v. lengd ferðar, fjölda þátttakenda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, hæfni h</w:t>
            </w:r>
            <w:r w:rsidR="00A37CA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esta, leiðarval, öryggi og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álag á umhverfi og aðra þætti? (Er þess </w:t>
            </w:r>
            <w:r w:rsidR="00A37CA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ennfremur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gætt að aukahestar séu ekki óþarflega margir m.t.t. umhverfis og öryggis?)</w:t>
            </w:r>
          </w:p>
        </w:tc>
        <w:tc>
          <w:tcPr>
            <w:tcW w:w="456" w:type="dxa"/>
          </w:tcPr>
          <w:p w14:paraId="2E49E7AF" w14:textId="77777777" w:rsidR="00F13D61" w:rsidRPr="00B83282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6449ECE1" w14:textId="77777777" w:rsidR="00F13D61" w:rsidRPr="00B83282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03115872" w14:textId="77777777" w:rsidR="00F13D61" w:rsidRPr="00B83282" w:rsidRDefault="00F13D61" w:rsidP="00F13D61">
            <w:pPr>
              <w:rPr>
                <w:b/>
                <w:lang w:val="is-IS"/>
              </w:rPr>
            </w:pPr>
          </w:p>
        </w:tc>
      </w:tr>
      <w:tr w:rsidR="00F13D61" w:rsidRPr="004C45AE" w14:paraId="660F6EC0" w14:textId="77777777" w:rsidTr="0008740E">
        <w:tc>
          <w:tcPr>
            <w:tcW w:w="704" w:type="dxa"/>
          </w:tcPr>
          <w:p w14:paraId="3FFEB43A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2.22</w:t>
            </w:r>
          </w:p>
        </w:tc>
        <w:tc>
          <w:tcPr>
            <w:tcW w:w="6829" w:type="dxa"/>
          </w:tcPr>
          <w:p w14:paraId="2954E3E6" w14:textId="77777777" w:rsidR="00F13D6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Taka verklagsreglur á því hvort og þá hvernig þátttakendur taka þátt í rekstri stóðs (auka hesta) ef um það ræðir? Er tekið mið af getu og reynslu þátttakenda og öryggi þeirra í fyrirrúmi (Einungis mjög hæfir reiðmenn með góða þekkingu á viðkomandi leið ættu að vera undanfarar hóps. Æskilegt er að nokkurt bil sé á milli stóðs í rekstri og almennra þátttakenda).</w:t>
            </w:r>
          </w:p>
        </w:tc>
        <w:tc>
          <w:tcPr>
            <w:tcW w:w="456" w:type="dxa"/>
          </w:tcPr>
          <w:p w14:paraId="38B7A554" w14:textId="77777777" w:rsidR="00F13D61" w:rsidRPr="00B83282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784E58E2" w14:textId="77777777" w:rsidR="00F13D61" w:rsidRPr="00B83282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70B4E057" w14:textId="77777777" w:rsidR="00F13D61" w:rsidRPr="00B83282" w:rsidRDefault="00F13D61" w:rsidP="00F13D61">
            <w:pPr>
              <w:rPr>
                <w:b/>
                <w:lang w:val="is-IS"/>
              </w:rPr>
            </w:pPr>
          </w:p>
        </w:tc>
      </w:tr>
      <w:tr w:rsidR="00F13D61" w:rsidRPr="004C45AE" w14:paraId="19975A90" w14:textId="77777777" w:rsidTr="0008740E">
        <w:tc>
          <w:tcPr>
            <w:tcW w:w="704" w:type="dxa"/>
          </w:tcPr>
          <w:p w14:paraId="7918B368" w14:textId="77777777" w:rsidR="00F13D61" w:rsidRPr="00B83282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2.23</w:t>
            </w:r>
          </w:p>
        </w:tc>
        <w:tc>
          <w:tcPr>
            <w:tcW w:w="6829" w:type="dxa"/>
          </w:tcPr>
          <w:p w14:paraId="43A7A00E" w14:textId="77777777" w:rsidR="00F13D61" w:rsidRPr="008744DB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B83282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Kveða verklag</w:t>
            </w:r>
            <w:r w:rsidR="00A37CA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sreglur á um hvernig á að kenna og</w:t>
            </w:r>
            <w:r w:rsidRPr="00B83282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le</w:t>
            </w:r>
            <w:r w:rsidR="00432A34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iðbeina þátttakendum varðandi umgengni</w:t>
            </w:r>
            <w:r w:rsidRPr="00B83282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við hesta og reiðme</w:t>
            </w:r>
            <w:r w:rsidRPr="008744DB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nnsku?</w:t>
            </w:r>
          </w:p>
        </w:tc>
        <w:tc>
          <w:tcPr>
            <w:tcW w:w="456" w:type="dxa"/>
          </w:tcPr>
          <w:p w14:paraId="10B41BEB" w14:textId="77777777" w:rsidR="00F13D61" w:rsidRPr="008744DB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689FD040" w14:textId="77777777" w:rsidR="00F13D61" w:rsidRPr="008744DB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560504D6" w14:textId="77777777" w:rsidR="00F13D61" w:rsidRPr="008744DB" w:rsidRDefault="00F13D61" w:rsidP="00F13D61">
            <w:pPr>
              <w:rPr>
                <w:b/>
                <w:lang w:val="is-IS"/>
              </w:rPr>
            </w:pPr>
          </w:p>
        </w:tc>
      </w:tr>
      <w:tr w:rsidR="00F13D61" w:rsidRPr="004C45AE" w14:paraId="573F2372" w14:textId="77777777" w:rsidTr="0008740E">
        <w:tc>
          <w:tcPr>
            <w:tcW w:w="704" w:type="dxa"/>
          </w:tcPr>
          <w:p w14:paraId="5E7A1177" w14:textId="77777777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>2.24</w:t>
            </w:r>
          </w:p>
        </w:tc>
        <w:tc>
          <w:tcPr>
            <w:tcW w:w="6829" w:type="dxa"/>
          </w:tcPr>
          <w:p w14:paraId="0BFCE331" w14:textId="77777777" w:rsidR="00F13D61" w:rsidRPr="00CF7900" w:rsidRDefault="00F13D61" w:rsidP="00432A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 xml:space="preserve">Kveða verklagsreglur á um hvernig á að leiðbeina þátttakendum </w:t>
            </w:r>
            <w:r w:rsidR="00432A34"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>varðandi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 xml:space="preserve"> meðferð og umgengni við reiðtygi?</w:t>
            </w:r>
          </w:p>
        </w:tc>
        <w:tc>
          <w:tcPr>
            <w:tcW w:w="456" w:type="dxa"/>
          </w:tcPr>
          <w:p w14:paraId="7FA483EC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6565EC9E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12335B38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76400D" w:rsidRPr="004C45AE" w14:paraId="1BBF37B4" w14:textId="77777777" w:rsidTr="0008740E">
        <w:tc>
          <w:tcPr>
            <w:tcW w:w="704" w:type="dxa"/>
          </w:tcPr>
          <w:p w14:paraId="71566712" w14:textId="22814FCA" w:rsidR="0076400D" w:rsidRDefault="0076400D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>2.25</w:t>
            </w:r>
          </w:p>
        </w:tc>
        <w:tc>
          <w:tcPr>
            <w:tcW w:w="6829" w:type="dxa"/>
          </w:tcPr>
          <w:p w14:paraId="1ABD0CCF" w14:textId="2F2400F9" w:rsidR="0076400D" w:rsidRDefault="00625063" w:rsidP="00432A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>Er í verklagsreglurm hugað að sóttvörnum manna jafnt sem hesta?</w:t>
            </w:r>
          </w:p>
        </w:tc>
        <w:tc>
          <w:tcPr>
            <w:tcW w:w="456" w:type="dxa"/>
          </w:tcPr>
          <w:p w14:paraId="61A130FF" w14:textId="77777777" w:rsidR="0076400D" w:rsidRDefault="0076400D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7FE191A1" w14:textId="77777777" w:rsidR="0076400D" w:rsidRDefault="0076400D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0B9CDC61" w14:textId="77777777" w:rsidR="0076400D" w:rsidRDefault="0076400D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60FCABCD" w14:textId="77777777" w:rsidTr="00B758EB">
        <w:tc>
          <w:tcPr>
            <w:tcW w:w="704" w:type="dxa"/>
          </w:tcPr>
          <w:p w14:paraId="2C3FBDC8" w14:textId="77777777" w:rsidR="00F13D61" w:rsidRPr="00601C5F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</w:p>
        </w:tc>
        <w:tc>
          <w:tcPr>
            <w:tcW w:w="6829" w:type="dxa"/>
            <w:shd w:val="clear" w:color="auto" w:fill="E7E6E6" w:themeFill="background2"/>
          </w:tcPr>
          <w:p w14:paraId="246074AE" w14:textId="77777777" w:rsidR="00F13D61" w:rsidRPr="00601C5F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Ferðin sjálf</w:t>
            </w:r>
          </w:p>
        </w:tc>
        <w:tc>
          <w:tcPr>
            <w:tcW w:w="456" w:type="dxa"/>
          </w:tcPr>
          <w:p w14:paraId="2368F494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0C7BA28B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7E175AA0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0A96DB5F" w14:textId="77777777" w:rsidTr="0070708C">
        <w:tc>
          <w:tcPr>
            <w:tcW w:w="704" w:type="dxa"/>
          </w:tcPr>
          <w:p w14:paraId="5857C517" w14:textId="0308975C" w:rsidR="00F13D61" w:rsidRPr="007D7375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2.2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6</w:t>
            </w:r>
          </w:p>
        </w:tc>
        <w:tc>
          <w:tcPr>
            <w:tcW w:w="6829" w:type="dxa"/>
            <w:shd w:val="clear" w:color="auto" w:fill="auto"/>
          </w:tcPr>
          <w:p w14:paraId="3A30F998" w14:textId="77777777" w:rsidR="00F13D61" w:rsidRPr="00EC73C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7D7375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Er, ef við á, tekið á hvernig hóp er raðað</w:t>
            </w:r>
            <w:r w:rsidR="00A37CA9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, hverjir fremstir, aftastir o.s.frv.</w:t>
            </w:r>
            <w:r w:rsidRPr="007D7375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?</w:t>
            </w:r>
          </w:p>
        </w:tc>
        <w:tc>
          <w:tcPr>
            <w:tcW w:w="456" w:type="dxa"/>
          </w:tcPr>
          <w:p w14:paraId="03E407D3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5E0CE7B1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30215A6D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395EFF6A" w14:textId="77777777" w:rsidTr="0008740E">
        <w:tc>
          <w:tcPr>
            <w:tcW w:w="704" w:type="dxa"/>
          </w:tcPr>
          <w:p w14:paraId="586A81D5" w14:textId="424DBCCD" w:rsidR="00F13D61" w:rsidRPr="002F545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2.2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7</w:t>
            </w:r>
          </w:p>
        </w:tc>
        <w:tc>
          <w:tcPr>
            <w:tcW w:w="6829" w:type="dxa"/>
          </w:tcPr>
          <w:p w14:paraId="0903BCAC" w14:textId="77777777" w:rsidR="00F13D61" w:rsidRPr="00601C5F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2F545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Er, ef við, á gert ráð fyrir fylgdarbíl og eru þá gátlistar vegna búnaðar hans?</w:t>
            </w:r>
          </w:p>
        </w:tc>
        <w:tc>
          <w:tcPr>
            <w:tcW w:w="456" w:type="dxa"/>
          </w:tcPr>
          <w:p w14:paraId="6F69C25C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4752463F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3A5DBE6C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7F4910D1" w14:textId="77777777" w:rsidTr="0008740E">
        <w:tc>
          <w:tcPr>
            <w:tcW w:w="704" w:type="dxa"/>
          </w:tcPr>
          <w:p w14:paraId="0C79589B" w14:textId="286D74BC" w:rsidR="00F13D61" w:rsidRPr="00601C5F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2.2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8</w:t>
            </w:r>
          </w:p>
        </w:tc>
        <w:tc>
          <w:tcPr>
            <w:tcW w:w="6829" w:type="dxa"/>
          </w:tcPr>
          <w:p w14:paraId="2648F6A5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601C5F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í verklagsre</w:t>
            </w:r>
            <w:r w:rsidR="00432A34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glum farið yfir hvernig þátttakendur</w:t>
            </w:r>
            <w:r w:rsidRPr="00601C5F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eru upplýstir um neyðarbúnað og kennt að nota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hann ef á þarf að halda</w:t>
            </w:r>
            <w:r w:rsidRPr="00601C5F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?</w:t>
            </w:r>
          </w:p>
        </w:tc>
        <w:tc>
          <w:tcPr>
            <w:tcW w:w="456" w:type="dxa"/>
          </w:tcPr>
          <w:p w14:paraId="582AE498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00906E18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3FDC3E26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1A416C38" w14:textId="77777777" w:rsidTr="0008740E">
        <w:tc>
          <w:tcPr>
            <w:tcW w:w="704" w:type="dxa"/>
          </w:tcPr>
          <w:p w14:paraId="31172580" w14:textId="2860132A" w:rsidR="00F13D61" w:rsidRPr="00601C5F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2.2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9</w:t>
            </w:r>
          </w:p>
        </w:tc>
        <w:tc>
          <w:tcPr>
            <w:tcW w:w="6829" w:type="dxa"/>
          </w:tcPr>
          <w:p w14:paraId="600677D7" w14:textId="77777777" w:rsidR="00F13D61" w:rsidRPr="00601C5F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601C5F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Eru leiðbeiningar í verklagsreglum um samskipti leiðsögumanna við þátttakendur og eftirlit þeirra með líðan og velferð þátttakenda?</w:t>
            </w:r>
          </w:p>
        </w:tc>
        <w:tc>
          <w:tcPr>
            <w:tcW w:w="456" w:type="dxa"/>
          </w:tcPr>
          <w:p w14:paraId="733052DC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1FE7C75F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19D84E52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5C2D5D52" w14:textId="77777777" w:rsidTr="0008740E">
        <w:tc>
          <w:tcPr>
            <w:tcW w:w="704" w:type="dxa"/>
          </w:tcPr>
          <w:p w14:paraId="5AE15E4F" w14:textId="242D19F8" w:rsidR="00F13D61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30</w:t>
            </w:r>
          </w:p>
        </w:tc>
        <w:tc>
          <w:tcPr>
            <w:tcW w:w="6829" w:type="dxa"/>
          </w:tcPr>
          <w:p w14:paraId="12EBDEDC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í verklagsreglum fjallað um hvaða leiðir eru hættulegar við ákveðnar aðstæður eða á ákveðnum árst</w:t>
            </w:r>
            <w:r w:rsidR="00242A7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íðum (votviðri, hálka, holklaki o.fl.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)?</w:t>
            </w:r>
          </w:p>
        </w:tc>
        <w:tc>
          <w:tcPr>
            <w:tcW w:w="456" w:type="dxa"/>
          </w:tcPr>
          <w:p w14:paraId="7DD14F72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61E1CB16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2E3902CE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717D4902" w14:textId="77777777" w:rsidTr="0008740E">
        <w:tc>
          <w:tcPr>
            <w:tcW w:w="704" w:type="dxa"/>
          </w:tcPr>
          <w:p w14:paraId="5361ED60" w14:textId="420A61BD" w:rsidR="00F13D61" w:rsidRPr="00601C5F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2.3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1</w:t>
            </w:r>
          </w:p>
        </w:tc>
        <w:tc>
          <w:tcPr>
            <w:tcW w:w="6829" w:type="dxa"/>
          </w:tcPr>
          <w:p w14:paraId="6EDC6CDD" w14:textId="77777777" w:rsidR="00F13D61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601C5F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í verklagsreglum fjallað um hjáleiðir/plan B og hvort og þá hvernig leiðsögumenn geta breytt leið krefjist öryggi þátttakenda þess?</w:t>
            </w:r>
          </w:p>
        </w:tc>
        <w:tc>
          <w:tcPr>
            <w:tcW w:w="456" w:type="dxa"/>
          </w:tcPr>
          <w:p w14:paraId="19495731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2DA2C4D9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58668EB3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0AF4168F" w14:textId="77777777" w:rsidTr="00B758EB">
        <w:tc>
          <w:tcPr>
            <w:tcW w:w="704" w:type="dxa"/>
          </w:tcPr>
          <w:p w14:paraId="6E66C5B7" w14:textId="77777777" w:rsidR="00F13D61" w:rsidRPr="00601C5F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</w:p>
        </w:tc>
        <w:tc>
          <w:tcPr>
            <w:tcW w:w="6829" w:type="dxa"/>
            <w:shd w:val="clear" w:color="auto" w:fill="E7E6E6" w:themeFill="background2"/>
          </w:tcPr>
          <w:p w14:paraId="77BBDE36" w14:textId="77777777" w:rsidR="00F13D61" w:rsidRPr="00601C5F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Hæfniskröfur starfsmanna</w:t>
            </w:r>
          </w:p>
        </w:tc>
        <w:tc>
          <w:tcPr>
            <w:tcW w:w="456" w:type="dxa"/>
          </w:tcPr>
          <w:p w14:paraId="7D48AAA2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67C71424" w14:textId="77777777" w:rsidR="00F13D61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5B5C9CB1" w14:textId="77777777" w:rsidR="00F13D61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5A7DCD3B" w14:textId="77777777" w:rsidTr="0008740E">
        <w:tc>
          <w:tcPr>
            <w:tcW w:w="704" w:type="dxa"/>
          </w:tcPr>
          <w:p w14:paraId="511220C6" w14:textId="786BA4A7" w:rsidR="00F13D61" w:rsidRPr="00305B78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2.3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</w:t>
            </w:r>
          </w:p>
        </w:tc>
        <w:tc>
          <w:tcPr>
            <w:tcW w:w="6829" w:type="dxa"/>
          </w:tcPr>
          <w:p w14:paraId="3F8027F1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Eru kröfur um reynslu, menntun og kunnáttu leiðsögumanna skýrar í verklagsreglum? (Þar með talin færni í notkun nauðsynlegs neyðar og </w:t>
            </w: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lastRenderedPageBreak/>
              <w:t>tækjabúnaðar s.s. fjarskiptatækja, tjalda eða annar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r</w:t>
            </w: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a skýla, færni í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að meta veður og aðrar aðstæður</w:t>
            </w: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o.fl.).</w:t>
            </w:r>
          </w:p>
        </w:tc>
        <w:tc>
          <w:tcPr>
            <w:tcW w:w="456" w:type="dxa"/>
          </w:tcPr>
          <w:p w14:paraId="3289247D" w14:textId="77777777" w:rsidR="00F13D61" w:rsidRPr="009F46E0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5249A461" w14:textId="77777777" w:rsidR="00F13D61" w:rsidRPr="009F46E0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6E33F653" w14:textId="77777777" w:rsidR="00F13D61" w:rsidRPr="009F46E0" w:rsidRDefault="00F13D61" w:rsidP="00F13D61">
            <w:pPr>
              <w:rPr>
                <w:b/>
                <w:lang w:val="is-IS"/>
              </w:rPr>
            </w:pPr>
          </w:p>
        </w:tc>
      </w:tr>
      <w:tr w:rsidR="00F13D61" w:rsidRPr="004C45AE" w14:paraId="3CD5DCD1" w14:textId="77777777" w:rsidTr="0008740E">
        <w:tc>
          <w:tcPr>
            <w:tcW w:w="704" w:type="dxa"/>
          </w:tcPr>
          <w:p w14:paraId="27372CAC" w14:textId="7AF08BFC" w:rsidR="00F13D61" w:rsidRPr="00601C5F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2.3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3</w:t>
            </w:r>
          </w:p>
        </w:tc>
        <w:tc>
          <w:tcPr>
            <w:tcW w:w="6829" w:type="dxa"/>
          </w:tcPr>
          <w:p w14:paraId="0AB98CF7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601C5F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Eru kröfur til annarra starfsmanna í ferðinni skýrar í verklagsreglum?</w:t>
            </w:r>
          </w:p>
        </w:tc>
        <w:tc>
          <w:tcPr>
            <w:tcW w:w="456" w:type="dxa"/>
          </w:tcPr>
          <w:p w14:paraId="0B61A857" w14:textId="77777777" w:rsidR="00F13D61" w:rsidRPr="009F46E0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3C83C575" w14:textId="77777777" w:rsidR="00F13D61" w:rsidRPr="009F46E0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263AE7A8" w14:textId="77777777" w:rsidR="00F13D61" w:rsidRPr="009F46E0" w:rsidRDefault="00F13D61" w:rsidP="00F13D61">
            <w:pPr>
              <w:rPr>
                <w:b/>
                <w:lang w:val="is-IS"/>
              </w:rPr>
            </w:pPr>
          </w:p>
        </w:tc>
      </w:tr>
      <w:tr w:rsidR="00F13D61" w:rsidRPr="004C45AE" w14:paraId="3450EB9F" w14:textId="77777777" w:rsidTr="0008740E">
        <w:tc>
          <w:tcPr>
            <w:tcW w:w="704" w:type="dxa"/>
          </w:tcPr>
          <w:p w14:paraId="73850E05" w14:textId="24C56211" w:rsidR="00F13D61" w:rsidRPr="00601C5F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2.3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4</w:t>
            </w:r>
          </w:p>
        </w:tc>
        <w:tc>
          <w:tcPr>
            <w:tcW w:w="6829" w:type="dxa"/>
          </w:tcPr>
          <w:p w14:paraId="5277DCB0" w14:textId="77777777" w:rsidR="00F13D61" w:rsidRPr="00601C5F" w:rsidRDefault="00242A7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242A7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Eru kröfur um þekkingu í fyrstu hjálp skýrar?</w:t>
            </w:r>
          </w:p>
        </w:tc>
        <w:tc>
          <w:tcPr>
            <w:tcW w:w="456" w:type="dxa"/>
          </w:tcPr>
          <w:p w14:paraId="5B5A23FA" w14:textId="77777777" w:rsidR="00F13D61" w:rsidRPr="009F46E0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2C231812" w14:textId="77777777" w:rsidR="00F13D61" w:rsidRPr="009F46E0" w:rsidRDefault="00F13D61" w:rsidP="00F13D61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595F33BE" w14:textId="77777777" w:rsidR="00F13D61" w:rsidRPr="009F46E0" w:rsidRDefault="00F13D61" w:rsidP="00F13D61">
            <w:pPr>
              <w:rPr>
                <w:b/>
                <w:lang w:val="is-IS"/>
              </w:rPr>
            </w:pPr>
          </w:p>
        </w:tc>
      </w:tr>
      <w:tr w:rsidR="00F13D61" w:rsidRPr="004C45AE" w14:paraId="36C2CEE6" w14:textId="77777777" w:rsidTr="0008740E">
        <w:tc>
          <w:tcPr>
            <w:tcW w:w="704" w:type="dxa"/>
          </w:tcPr>
          <w:p w14:paraId="1F6C064F" w14:textId="4DBCA13B" w:rsidR="00F13D61" w:rsidRPr="00305B78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2.3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5</w:t>
            </w:r>
          </w:p>
        </w:tc>
        <w:tc>
          <w:tcPr>
            <w:tcW w:w="6829" w:type="dxa"/>
          </w:tcPr>
          <w:p w14:paraId="0E3ACC7C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Kemur fram í verklagsreglum hvernig þekkingu og færni starfsmanna í fyrstu</w:t>
            </w:r>
            <w:r w:rsidR="00242A71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</w:t>
            </w: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hjálp er viðhaldið?</w:t>
            </w:r>
          </w:p>
        </w:tc>
        <w:tc>
          <w:tcPr>
            <w:tcW w:w="456" w:type="dxa"/>
          </w:tcPr>
          <w:p w14:paraId="00C364FA" w14:textId="77777777" w:rsidR="00F13D61" w:rsidRPr="00706672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63057993" w14:textId="77777777" w:rsidR="00F13D61" w:rsidRPr="00706672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6415E36E" w14:textId="77777777" w:rsidR="00F13D61" w:rsidRPr="00706672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04059C98" w14:textId="77777777" w:rsidTr="0008740E">
        <w:tc>
          <w:tcPr>
            <w:tcW w:w="704" w:type="dxa"/>
          </w:tcPr>
          <w:p w14:paraId="6A882285" w14:textId="13DD14A0" w:rsidR="00F13D61" w:rsidRPr="00601C5F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2.3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6</w:t>
            </w:r>
          </w:p>
        </w:tc>
        <w:tc>
          <w:tcPr>
            <w:tcW w:w="6829" w:type="dxa"/>
          </w:tcPr>
          <w:p w14:paraId="03A147C6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601C5F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Eru kröfur um hæfni leiðsögumanna til hópsstjórnar (svo sem stjórn hraða) og ákvarðanatöku á vettvangi skýrar í verklagsreglum?</w:t>
            </w:r>
          </w:p>
        </w:tc>
        <w:tc>
          <w:tcPr>
            <w:tcW w:w="456" w:type="dxa"/>
          </w:tcPr>
          <w:p w14:paraId="5D4B2948" w14:textId="77777777" w:rsidR="00F13D61" w:rsidRPr="009F46E0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277B8B65" w14:textId="77777777" w:rsidR="00F13D61" w:rsidRPr="009F46E0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499F6C2B" w14:textId="77777777" w:rsidR="00F13D61" w:rsidRPr="009F46E0" w:rsidRDefault="00F13D61" w:rsidP="00F13D61">
            <w:pPr>
              <w:rPr>
                <w:b/>
                <w:lang w:val="da-DK"/>
              </w:rPr>
            </w:pPr>
          </w:p>
        </w:tc>
      </w:tr>
      <w:tr w:rsidR="00F13D61" w:rsidRPr="004C45AE" w14:paraId="6823A21B" w14:textId="77777777" w:rsidTr="0008740E">
        <w:tc>
          <w:tcPr>
            <w:tcW w:w="704" w:type="dxa"/>
          </w:tcPr>
          <w:p w14:paraId="66552711" w14:textId="24CB3AA3" w:rsidR="00F13D61" w:rsidRPr="00305B78" w:rsidRDefault="00D0198A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2.3</w:t>
            </w:r>
            <w:r w:rsidR="00625063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7</w:t>
            </w:r>
          </w:p>
        </w:tc>
        <w:tc>
          <w:tcPr>
            <w:tcW w:w="6829" w:type="dxa"/>
          </w:tcPr>
          <w:p w14:paraId="6BC8ABB0" w14:textId="77777777" w:rsidR="00F13D61" w:rsidRPr="00305B78" w:rsidRDefault="00F13D61" w:rsidP="00F13D6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Kveða verklagsreglur á um hvernig leiðsögumönnum og öðrum starfsmönnum er kynnt öryggisáætlun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og því fylgt eftir að unnið sé í samræmi við hana</w:t>
            </w: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?</w:t>
            </w:r>
          </w:p>
        </w:tc>
        <w:tc>
          <w:tcPr>
            <w:tcW w:w="456" w:type="dxa"/>
          </w:tcPr>
          <w:p w14:paraId="0C6F6A17" w14:textId="77777777" w:rsidR="00F13D61" w:rsidRPr="00337752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29459E3E" w14:textId="77777777" w:rsidR="00F13D61" w:rsidRPr="00337752" w:rsidRDefault="00F13D61" w:rsidP="00F13D61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6ED4789A" w14:textId="77777777" w:rsidR="00F13D61" w:rsidRPr="00337752" w:rsidRDefault="00F13D61" w:rsidP="00F13D61">
            <w:pPr>
              <w:rPr>
                <w:b/>
                <w:lang w:val="da-DK"/>
              </w:rPr>
            </w:pPr>
          </w:p>
        </w:tc>
      </w:tr>
      <w:tr w:rsidR="00BC7935" w:rsidRPr="004C45AE" w14:paraId="6675662A" w14:textId="77777777" w:rsidTr="0008740E">
        <w:tc>
          <w:tcPr>
            <w:tcW w:w="704" w:type="dxa"/>
            <w:shd w:val="clear" w:color="auto" w:fill="A5A5A5" w:themeFill="accent3"/>
          </w:tcPr>
          <w:p w14:paraId="3A0ED0E2" w14:textId="77777777" w:rsidR="00BC7935" w:rsidRPr="00F13D61" w:rsidRDefault="00BC7935" w:rsidP="00BC793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  <w:t>3</w:t>
            </w:r>
          </w:p>
        </w:tc>
        <w:tc>
          <w:tcPr>
            <w:tcW w:w="6829" w:type="dxa"/>
            <w:shd w:val="clear" w:color="auto" w:fill="A5A5A5" w:themeFill="accent3"/>
          </w:tcPr>
          <w:p w14:paraId="6570373B" w14:textId="77777777" w:rsidR="00BC7935" w:rsidRPr="00F13D61" w:rsidRDefault="00BC7935" w:rsidP="00BC793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  <w:t>Viðbragðsáætlanir</w:t>
            </w:r>
          </w:p>
        </w:tc>
        <w:tc>
          <w:tcPr>
            <w:tcW w:w="456" w:type="dxa"/>
          </w:tcPr>
          <w:p w14:paraId="1D03B711" w14:textId="77777777" w:rsidR="00BC7935" w:rsidRPr="00337752" w:rsidRDefault="00BC7935" w:rsidP="00BC7935">
            <w:pPr>
              <w:rPr>
                <w:b/>
                <w:lang w:val="da-DK"/>
              </w:rPr>
            </w:pPr>
          </w:p>
        </w:tc>
        <w:tc>
          <w:tcPr>
            <w:tcW w:w="563" w:type="dxa"/>
          </w:tcPr>
          <w:p w14:paraId="3292B87B" w14:textId="77777777" w:rsidR="00BC7935" w:rsidRPr="00337752" w:rsidRDefault="00BC7935" w:rsidP="00BC7935">
            <w:pPr>
              <w:rPr>
                <w:b/>
                <w:lang w:val="da-DK"/>
              </w:rPr>
            </w:pPr>
          </w:p>
        </w:tc>
        <w:tc>
          <w:tcPr>
            <w:tcW w:w="510" w:type="dxa"/>
          </w:tcPr>
          <w:p w14:paraId="41BC0E17" w14:textId="77777777" w:rsidR="00BC7935" w:rsidRPr="00337752" w:rsidRDefault="00BC7935" w:rsidP="00BC7935">
            <w:pPr>
              <w:rPr>
                <w:b/>
                <w:lang w:val="da-DK"/>
              </w:rPr>
            </w:pPr>
          </w:p>
        </w:tc>
      </w:tr>
      <w:tr w:rsidR="00BC7935" w:rsidRPr="004C45AE" w14:paraId="645812ED" w14:textId="77777777" w:rsidTr="0008740E">
        <w:tc>
          <w:tcPr>
            <w:tcW w:w="704" w:type="dxa"/>
          </w:tcPr>
          <w:p w14:paraId="40DD42FB" w14:textId="77777777" w:rsidR="00BC7935" w:rsidRPr="00305B78" w:rsidRDefault="00D0198A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3.1</w:t>
            </w:r>
          </w:p>
        </w:tc>
        <w:tc>
          <w:tcPr>
            <w:tcW w:w="6829" w:type="dxa"/>
          </w:tcPr>
          <w:p w14:paraId="035F7C57" w14:textId="77777777" w:rsidR="00BC7935" w:rsidRPr="00305B78" w:rsidRDefault="00BC7935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Eru til viðbragðsáætlanir vegna mismunandi atvika svo sem slysa, veikinda, náttúruvár?</w:t>
            </w:r>
          </w:p>
        </w:tc>
        <w:tc>
          <w:tcPr>
            <w:tcW w:w="456" w:type="dxa"/>
          </w:tcPr>
          <w:p w14:paraId="0131D154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6F382E13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594C6F56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617B302A" w14:textId="77777777" w:rsidTr="0008740E">
        <w:tc>
          <w:tcPr>
            <w:tcW w:w="704" w:type="dxa"/>
          </w:tcPr>
          <w:p w14:paraId="21DB0263" w14:textId="77777777" w:rsidR="00BC7935" w:rsidRPr="00305B78" w:rsidRDefault="00D0198A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3.2</w:t>
            </w:r>
          </w:p>
        </w:tc>
        <w:tc>
          <w:tcPr>
            <w:tcW w:w="6829" w:type="dxa"/>
          </w:tcPr>
          <w:p w14:paraId="69F76634" w14:textId="77777777" w:rsidR="00BC7935" w:rsidRPr="00305B78" w:rsidRDefault="00BC7935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</w:t>
            </w:r>
            <w:r w:rsidR="00756B1C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u viðbragðsáætlanir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skýr</w:t>
            </w:r>
            <w:r w:rsidR="00756B1C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ar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og</w:t>
            </w: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á hentugu formi svo leiðsögum</w:t>
            </w:r>
            <w:r w:rsidR="00756B1C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aður geti auðveldlega tekið þær</w:t>
            </w: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með?</w:t>
            </w:r>
          </w:p>
        </w:tc>
        <w:tc>
          <w:tcPr>
            <w:tcW w:w="456" w:type="dxa"/>
          </w:tcPr>
          <w:p w14:paraId="5318DBB7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7BB1DADC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712632E3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2FA1CCF1" w14:textId="77777777" w:rsidTr="0008740E">
        <w:tc>
          <w:tcPr>
            <w:tcW w:w="704" w:type="dxa"/>
          </w:tcPr>
          <w:p w14:paraId="4DF3A548" w14:textId="77777777" w:rsidR="00BC7935" w:rsidRPr="00305B78" w:rsidRDefault="00D0198A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3.3</w:t>
            </w:r>
          </w:p>
        </w:tc>
        <w:tc>
          <w:tcPr>
            <w:tcW w:w="6829" w:type="dxa"/>
          </w:tcPr>
          <w:p w14:paraId="171895D3" w14:textId="77777777" w:rsidR="00BC7935" w:rsidRPr="00305B78" w:rsidRDefault="00BC7935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skýrar línur um verksvið leiðsögumanns í viðbragðsáætlun</w:t>
            </w:r>
            <w:r w:rsidR="00756B1C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um</w:t>
            </w: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, ábyrgð hans og heimildir til ákvarðana og upplýsingagjafar?</w:t>
            </w:r>
          </w:p>
        </w:tc>
        <w:tc>
          <w:tcPr>
            <w:tcW w:w="456" w:type="dxa"/>
          </w:tcPr>
          <w:p w14:paraId="25386AE3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006958E4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6483CECF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67757587" w14:textId="77777777" w:rsidTr="0008740E">
        <w:tc>
          <w:tcPr>
            <w:tcW w:w="704" w:type="dxa"/>
          </w:tcPr>
          <w:p w14:paraId="6D40176F" w14:textId="77777777" w:rsidR="00BC7935" w:rsidRPr="008744DB" w:rsidRDefault="00D0198A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3.4</w:t>
            </w:r>
          </w:p>
        </w:tc>
        <w:tc>
          <w:tcPr>
            <w:tcW w:w="6829" w:type="dxa"/>
          </w:tcPr>
          <w:p w14:paraId="4ECFEE04" w14:textId="77777777" w:rsidR="00BC7935" w:rsidRPr="00305B78" w:rsidRDefault="00BC7935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8744DB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Eru hlutverk allra starfsmann</w:t>
            </w:r>
            <w:r w:rsidR="00432A34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a skýr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í viðbragðsáætlun</w:t>
            </w:r>
            <w:r w:rsidR="00756B1C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um</w:t>
            </w:r>
            <w:r w:rsidRPr="008744DB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?</w:t>
            </w:r>
          </w:p>
        </w:tc>
        <w:tc>
          <w:tcPr>
            <w:tcW w:w="456" w:type="dxa"/>
          </w:tcPr>
          <w:p w14:paraId="19EAF07D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6518A780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7DDECD43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743C73EF" w14:textId="77777777" w:rsidTr="0008740E">
        <w:tc>
          <w:tcPr>
            <w:tcW w:w="704" w:type="dxa"/>
          </w:tcPr>
          <w:p w14:paraId="202AB55B" w14:textId="77777777" w:rsidR="00BC7935" w:rsidRPr="008744DB" w:rsidRDefault="00D0198A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3.5</w:t>
            </w:r>
          </w:p>
        </w:tc>
        <w:tc>
          <w:tcPr>
            <w:tcW w:w="6829" w:type="dxa"/>
          </w:tcPr>
          <w:p w14:paraId="217C1A75" w14:textId="77777777" w:rsidR="00BC7935" w:rsidRPr="00305B78" w:rsidRDefault="00BC7935" w:rsidP="00BC7935">
            <w:pPr>
              <w:rPr>
                <w:lang w:val="is-IS"/>
              </w:rPr>
            </w:pPr>
            <w:r w:rsidRPr="008744DB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skýrt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við hvaða aðstæður ber</w:t>
            </w:r>
            <w:r w:rsidRPr="008744DB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að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kalla</w:t>
            </w:r>
            <w:r w:rsidRPr="008744DB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strax á aðstoð og þá afturkalla síðar ef þannig fer?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Betra að kalla oftar/fyrr á aðstoð og afturkalla ef úr rætist.</w:t>
            </w:r>
          </w:p>
        </w:tc>
        <w:tc>
          <w:tcPr>
            <w:tcW w:w="456" w:type="dxa"/>
          </w:tcPr>
          <w:p w14:paraId="310FCF66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46944E2D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4287F12F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4AAB63A3" w14:textId="77777777" w:rsidTr="0008740E">
        <w:tc>
          <w:tcPr>
            <w:tcW w:w="704" w:type="dxa"/>
          </w:tcPr>
          <w:p w14:paraId="4E388C30" w14:textId="77777777" w:rsidR="00BC7935" w:rsidRPr="00305B78" w:rsidRDefault="00D0198A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3.6</w:t>
            </w:r>
          </w:p>
        </w:tc>
        <w:tc>
          <w:tcPr>
            <w:tcW w:w="6829" w:type="dxa"/>
          </w:tcPr>
          <w:p w14:paraId="6A66EAB9" w14:textId="77777777" w:rsidR="00BC7935" w:rsidRPr="00305B78" w:rsidRDefault="00BC7935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</w:t>
            </w:r>
            <w:r w:rsidR="00756B1C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u viðbragðsáætlanir miðaðar</w:t>
            </w:r>
            <w:r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við fjarlægð í bjargir?</w:t>
            </w:r>
          </w:p>
        </w:tc>
        <w:tc>
          <w:tcPr>
            <w:tcW w:w="456" w:type="dxa"/>
          </w:tcPr>
          <w:p w14:paraId="09479A85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1AFF9598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5A1AA150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4CC28A3D" w14:textId="77777777" w:rsidTr="0008740E">
        <w:tc>
          <w:tcPr>
            <w:tcW w:w="704" w:type="dxa"/>
          </w:tcPr>
          <w:p w14:paraId="2C1A3B6F" w14:textId="77777777" w:rsidR="00BC7935" w:rsidRPr="00305B78" w:rsidRDefault="00D0198A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3.7</w:t>
            </w:r>
          </w:p>
        </w:tc>
        <w:tc>
          <w:tcPr>
            <w:tcW w:w="6829" w:type="dxa"/>
          </w:tcPr>
          <w:p w14:paraId="0566D54A" w14:textId="77777777" w:rsidR="00BC7935" w:rsidRPr="008744DB" w:rsidRDefault="00756B1C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Taka viðbragðsáætlanir</w:t>
            </w:r>
            <w:r w:rsidR="00432A34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mið af</w:t>
            </w:r>
            <w:r w:rsidR="00BC7935" w:rsidRPr="00305B78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hvernig má koma björgun á staðinn, þyrlu, bíl, mannskap?</w:t>
            </w:r>
          </w:p>
        </w:tc>
        <w:tc>
          <w:tcPr>
            <w:tcW w:w="456" w:type="dxa"/>
          </w:tcPr>
          <w:p w14:paraId="551121B1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0D466AC8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617B2836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35711745" w14:textId="77777777" w:rsidTr="0008740E">
        <w:tc>
          <w:tcPr>
            <w:tcW w:w="704" w:type="dxa"/>
          </w:tcPr>
          <w:p w14:paraId="5E3E3235" w14:textId="77777777" w:rsidR="00BC7935" w:rsidRPr="00305B78" w:rsidRDefault="00D0198A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3.8</w:t>
            </w:r>
          </w:p>
        </w:tc>
        <w:tc>
          <w:tcPr>
            <w:tcW w:w="6829" w:type="dxa"/>
          </w:tcPr>
          <w:p w14:paraId="1318F240" w14:textId="2708BF71" w:rsidR="00BC7935" w:rsidRPr="00305B78" w:rsidRDefault="00AB7AE0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Taka viðbragðsáætlanir á því hvernig ber að huga að velferð annarra þátttakenda ef eitthvað ber útaf?</w:t>
            </w:r>
          </w:p>
        </w:tc>
        <w:tc>
          <w:tcPr>
            <w:tcW w:w="456" w:type="dxa"/>
          </w:tcPr>
          <w:p w14:paraId="3F12304E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37D3FCE0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5A98DD5D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40DE2FBC" w14:textId="77777777" w:rsidTr="0008740E">
        <w:tc>
          <w:tcPr>
            <w:tcW w:w="704" w:type="dxa"/>
            <w:shd w:val="clear" w:color="auto" w:fill="A5A5A5" w:themeFill="accent3"/>
          </w:tcPr>
          <w:p w14:paraId="4E968DC7" w14:textId="77777777" w:rsidR="00BC7935" w:rsidRPr="00756B1C" w:rsidRDefault="00756B1C" w:rsidP="00BC793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  <w:t>4</w:t>
            </w:r>
          </w:p>
        </w:tc>
        <w:tc>
          <w:tcPr>
            <w:tcW w:w="6829" w:type="dxa"/>
            <w:shd w:val="clear" w:color="auto" w:fill="A5A5A5" w:themeFill="accent3"/>
          </w:tcPr>
          <w:p w14:paraId="00C9F1B9" w14:textId="77777777" w:rsidR="00BC7935" w:rsidRPr="00756B1C" w:rsidRDefault="00756B1C" w:rsidP="00BC793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val="is-IS"/>
              </w:rPr>
              <w:t>Atvikaskýrsla</w:t>
            </w:r>
          </w:p>
        </w:tc>
        <w:tc>
          <w:tcPr>
            <w:tcW w:w="456" w:type="dxa"/>
          </w:tcPr>
          <w:p w14:paraId="5E4B054C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7F170C33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323BF2CB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3F49EE13" w14:textId="77777777" w:rsidTr="0008740E">
        <w:tc>
          <w:tcPr>
            <w:tcW w:w="704" w:type="dxa"/>
          </w:tcPr>
          <w:p w14:paraId="26DA1EE8" w14:textId="77777777" w:rsidR="00BC7935" w:rsidRDefault="00D0198A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4.1</w:t>
            </w:r>
          </w:p>
        </w:tc>
        <w:tc>
          <w:tcPr>
            <w:tcW w:w="6829" w:type="dxa"/>
          </w:tcPr>
          <w:p w14:paraId="18E07B6E" w14:textId="77777777" w:rsidR="00BC7935" w:rsidRPr="00305B78" w:rsidRDefault="00BC7935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Fylgir atvikaskýrsla öryggisáætlun</w:t>
            </w:r>
            <w:r w:rsidR="00756B1C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um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?</w:t>
            </w:r>
          </w:p>
        </w:tc>
        <w:tc>
          <w:tcPr>
            <w:tcW w:w="456" w:type="dxa"/>
          </w:tcPr>
          <w:p w14:paraId="76EBF9EF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55E030E5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14C0B0C3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F048FD" w14:paraId="515640D6" w14:textId="77777777" w:rsidTr="0008740E">
        <w:tc>
          <w:tcPr>
            <w:tcW w:w="704" w:type="dxa"/>
          </w:tcPr>
          <w:p w14:paraId="123F2273" w14:textId="77777777" w:rsidR="00BC7935" w:rsidRPr="001059F0" w:rsidRDefault="00D0198A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4.2</w:t>
            </w:r>
          </w:p>
        </w:tc>
        <w:tc>
          <w:tcPr>
            <w:tcW w:w="6829" w:type="dxa"/>
          </w:tcPr>
          <w:p w14:paraId="1B195D90" w14:textId="77777777" w:rsidR="00BC7935" w:rsidRPr="00305B78" w:rsidRDefault="00A43D90" w:rsidP="00A43D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 w:rsidRPr="00A43D90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skýrt að ávallt beri að fylla út atvikaskýrslu ef um er að ræða atvik/slys eða næstum slys?</w:t>
            </w:r>
          </w:p>
        </w:tc>
        <w:tc>
          <w:tcPr>
            <w:tcW w:w="456" w:type="dxa"/>
          </w:tcPr>
          <w:p w14:paraId="3727113D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70CD2647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094258D3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5C25BC68" w14:textId="77777777" w:rsidTr="0008740E">
        <w:tc>
          <w:tcPr>
            <w:tcW w:w="704" w:type="dxa"/>
          </w:tcPr>
          <w:p w14:paraId="750235B2" w14:textId="77777777" w:rsidR="00BC7935" w:rsidRDefault="00BC7935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</w:p>
        </w:tc>
        <w:tc>
          <w:tcPr>
            <w:tcW w:w="6829" w:type="dxa"/>
          </w:tcPr>
          <w:p w14:paraId="70D2D357" w14:textId="77777777" w:rsidR="00BC7935" w:rsidRDefault="00BC7935" w:rsidP="00A43D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</w:p>
        </w:tc>
        <w:tc>
          <w:tcPr>
            <w:tcW w:w="456" w:type="dxa"/>
          </w:tcPr>
          <w:p w14:paraId="63029D2D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7654A8D4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28DDB2EB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  <w:tr w:rsidR="00BC7935" w:rsidRPr="004C45AE" w14:paraId="4FF832FD" w14:textId="77777777" w:rsidTr="0008740E">
        <w:tc>
          <w:tcPr>
            <w:tcW w:w="704" w:type="dxa"/>
          </w:tcPr>
          <w:p w14:paraId="2EB9D639" w14:textId="77777777" w:rsidR="00BC7935" w:rsidRPr="00305B78" w:rsidRDefault="00BC7935" w:rsidP="00BC793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</w:p>
        </w:tc>
        <w:tc>
          <w:tcPr>
            <w:tcW w:w="6829" w:type="dxa"/>
          </w:tcPr>
          <w:p w14:paraId="2A5C0686" w14:textId="77777777" w:rsidR="00BC7935" w:rsidRDefault="00A43D90" w:rsidP="00A43D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Er í öryggisáætlun</w:t>
            </w:r>
            <w:r w:rsidRPr="001059F0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kveðið á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 xml:space="preserve"> um reglulega endurskoðun hennar</w:t>
            </w:r>
            <w:r w:rsidRPr="001059F0">
              <w:rPr>
                <w:rFonts w:asciiTheme="minorHAnsi" w:eastAsiaTheme="minorHAnsi" w:hAnsiTheme="minorHAnsi" w:cstheme="minorBidi"/>
                <w:sz w:val="22"/>
                <w:szCs w:val="22"/>
                <w:lang w:val="is-IS"/>
              </w:rPr>
              <w:t>?</w:t>
            </w:r>
          </w:p>
        </w:tc>
        <w:tc>
          <w:tcPr>
            <w:tcW w:w="456" w:type="dxa"/>
          </w:tcPr>
          <w:p w14:paraId="277316E7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63" w:type="dxa"/>
          </w:tcPr>
          <w:p w14:paraId="054255B1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  <w:tc>
          <w:tcPr>
            <w:tcW w:w="510" w:type="dxa"/>
          </w:tcPr>
          <w:p w14:paraId="5CDE1C80" w14:textId="77777777" w:rsidR="00BC7935" w:rsidRPr="005F7846" w:rsidRDefault="00BC7935" w:rsidP="00BC7935">
            <w:pPr>
              <w:rPr>
                <w:b/>
                <w:lang w:val="is-IS"/>
              </w:rPr>
            </w:pPr>
          </w:p>
        </w:tc>
      </w:tr>
    </w:tbl>
    <w:p w14:paraId="7FC9019A" w14:textId="77777777" w:rsidR="005B11AB" w:rsidRPr="005F7846" w:rsidRDefault="005B11AB" w:rsidP="00FD152E">
      <w:pPr>
        <w:rPr>
          <w:b/>
          <w:lang w:val="is-IS"/>
        </w:rPr>
      </w:pPr>
    </w:p>
    <w:p w14:paraId="5D4F6E26" w14:textId="77777777" w:rsidR="005F7846" w:rsidRPr="000B29CF" w:rsidRDefault="005F7846" w:rsidP="005F7846">
      <w:pPr>
        <w:rPr>
          <w:rFonts w:asciiTheme="minorHAnsi" w:eastAsiaTheme="minorHAnsi" w:hAnsiTheme="minorHAnsi" w:cstheme="minorBidi"/>
          <w:sz w:val="22"/>
          <w:szCs w:val="22"/>
          <w:lang w:val="is-IS"/>
        </w:rPr>
      </w:pPr>
      <w:r w:rsidRPr="000B29CF">
        <w:rPr>
          <w:rFonts w:asciiTheme="minorHAnsi" w:eastAsiaTheme="minorHAnsi" w:hAnsiTheme="minorHAnsi" w:cstheme="minorBidi"/>
          <w:sz w:val="22"/>
          <w:szCs w:val="22"/>
          <w:lang w:val="is-IS"/>
        </w:rPr>
        <w:t>*</w:t>
      </w:r>
      <w:r w:rsidR="00A43D90">
        <w:rPr>
          <w:rFonts w:asciiTheme="minorHAnsi" w:eastAsiaTheme="minorHAnsi" w:hAnsiTheme="minorHAnsi" w:cstheme="minorBidi"/>
          <w:sz w:val="22"/>
          <w:szCs w:val="22"/>
          <w:lang w:val="is-IS"/>
        </w:rPr>
        <w:t>Öryggisbúnaður t.d.</w:t>
      </w:r>
      <w:r w:rsidR="00B83282">
        <w:rPr>
          <w:rFonts w:asciiTheme="minorHAnsi" w:eastAsiaTheme="minorHAnsi" w:hAnsiTheme="minorHAnsi" w:cstheme="minorBidi"/>
          <w:sz w:val="22"/>
          <w:szCs w:val="22"/>
          <w:lang w:val="is-IS"/>
        </w:rPr>
        <w:t xml:space="preserve"> s</w:t>
      </w:r>
      <w:r w:rsidR="00A43D90">
        <w:rPr>
          <w:rFonts w:asciiTheme="minorHAnsi" w:eastAsiaTheme="minorHAnsi" w:hAnsiTheme="minorHAnsi" w:cstheme="minorBidi"/>
          <w:sz w:val="22"/>
          <w:szCs w:val="22"/>
          <w:lang w:val="is-IS"/>
        </w:rPr>
        <w:t xml:space="preserve">júkrabúnaður, </w:t>
      </w:r>
      <w:r w:rsidRPr="000B29CF">
        <w:rPr>
          <w:rFonts w:asciiTheme="minorHAnsi" w:eastAsiaTheme="minorHAnsi" w:hAnsiTheme="minorHAnsi" w:cstheme="minorBidi"/>
          <w:sz w:val="22"/>
          <w:szCs w:val="22"/>
          <w:lang w:val="is-IS"/>
        </w:rPr>
        <w:t>fjarskiptabúna</w:t>
      </w:r>
      <w:r w:rsidR="000B29CF" w:rsidRPr="000B29CF">
        <w:rPr>
          <w:rFonts w:asciiTheme="minorHAnsi" w:eastAsiaTheme="minorHAnsi" w:hAnsiTheme="minorHAnsi" w:cstheme="minorBidi"/>
          <w:sz w:val="22"/>
          <w:szCs w:val="22"/>
          <w:lang w:val="is-IS"/>
        </w:rPr>
        <w:t xml:space="preserve">ður, </w:t>
      </w:r>
      <w:r w:rsidR="00E265F0" w:rsidRPr="00E265F0">
        <w:rPr>
          <w:rFonts w:asciiTheme="minorHAnsi" w:eastAsiaTheme="minorHAnsi" w:hAnsiTheme="minorHAnsi" w:cstheme="minorBidi"/>
          <w:sz w:val="22"/>
          <w:szCs w:val="22"/>
          <w:lang w:val="is-IS"/>
        </w:rPr>
        <w:t xml:space="preserve">neyðarsendir, </w:t>
      </w:r>
      <w:r w:rsidR="000B29CF" w:rsidRPr="000B29CF">
        <w:rPr>
          <w:rFonts w:asciiTheme="minorHAnsi" w:eastAsiaTheme="minorHAnsi" w:hAnsiTheme="minorHAnsi" w:cstheme="minorBidi"/>
          <w:sz w:val="22"/>
          <w:szCs w:val="22"/>
          <w:lang w:val="is-IS"/>
        </w:rPr>
        <w:t>GPS tæki, áttaviti, kort</w:t>
      </w:r>
      <w:r w:rsidR="00B83282">
        <w:rPr>
          <w:rFonts w:asciiTheme="minorHAnsi" w:eastAsiaTheme="minorHAnsi" w:hAnsiTheme="minorHAnsi" w:cstheme="minorBidi"/>
          <w:sz w:val="22"/>
          <w:szCs w:val="22"/>
          <w:lang w:val="is-IS"/>
        </w:rPr>
        <w:t>,</w:t>
      </w:r>
      <w:r w:rsidR="00B83282" w:rsidRPr="00B83282">
        <w:rPr>
          <w:rFonts w:asciiTheme="minorHAnsi" w:eastAsiaTheme="minorHAnsi" w:hAnsiTheme="minorHAnsi" w:cstheme="minorBidi"/>
          <w:sz w:val="22"/>
          <w:szCs w:val="22"/>
          <w:lang w:val="is-IS"/>
        </w:rPr>
        <w:t xml:space="preserve"> </w:t>
      </w:r>
      <w:r w:rsidR="00B83282">
        <w:rPr>
          <w:rFonts w:asciiTheme="minorHAnsi" w:eastAsiaTheme="minorHAnsi" w:hAnsiTheme="minorHAnsi" w:cstheme="minorBidi"/>
          <w:sz w:val="22"/>
          <w:szCs w:val="22"/>
          <w:lang w:val="is-IS"/>
        </w:rPr>
        <w:t>auka taumar, gjarðir eða önnur reiðver, járningabúnaður</w:t>
      </w:r>
      <w:r w:rsidR="000B29CF" w:rsidRPr="000B29CF">
        <w:rPr>
          <w:rFonts w:asciiTheme="minorHAnsi" w:eastAsiaTheme="minorHAnsi" w:hAnsiTheme="minorHAnsi" w:cstheme="minorBidi"/>
          <w:sz w:val="22"/>
          <w:szCs w:val="22"/>
          <w:lang w:val="is-IS"/>
        </w:rPr>
        <w:t>, annar sérhæfður búnaður</w:t>
      </w:r>
      <w:r w:rsidR="00E265F0">
        <w:rPr>
          <w:rFonts w:asciiTheme="minorHAnsi" w:eastAsiaTheme="minorHAnsi" w:hAnsiTheme="minorHAnsi" w:cstheme="minorBidi"/>
          <w:sz w:val="22"/>
          <w:szCs w:val="22"/>
          <w:lang w:val="is-IS"/>
        </w:rPr>
        <w:t>,</w:t>
      </w:r>
      <w:r w:rsidR="00E265F0" w:rsidRPr="00E265F0">
        <w:rPr>
          <w:lang w:val="is-IS"/>
        </w:rPr>
        <w:t xml:space="preserve"> </w:t>
      </w:r>
      <w:r w:rsidR="00A43D90">
        <w:rPr>
          <w:rFonts w:asciiTheme="minorHAnsi" w:eastAsiaTheme="minorHAnsi" w:hAnsiTheme="minorHAnsi" w:cstheme="minorBidi"/>
          <w:sz w:val="22"/>
          <w:szCs w:val="22"/>
          <w:lang w:val="is-IS"/>
        </w:rPr>
        <w:t>tjöld og eldunartæki</w:t>
      </w:r>
      <w:r w:rsidRPr="000B29CF">
        <w:rPr>
          <w:rFonts w:asciiTheme="minorHAnsi" w:eastAsiaTheme="minorHAnsi" w:hAnsiTheme="minorHAnsi" w:cstheme="minorBidi"/>
          <w:sz w:val="22"/>
          <w:szCs w:val="22"/>
          <w:lang w:val="is-IS"/>
        </w:rPr>
        <w:t>. Fer eftir leiðarvali.</w:t>
      </w:r>
    </w:p>
    <w:p w14:paraId="4B4195B9" w14:textId="77777777" w:rsidR="00FD152E" w:rsidRPr="000B29CF" w:rsidRDefault="00FD152E" w:rsidP="00FD152E">
      <w:pPr>
        <w:rPr>
          <w:rFonts w:asciiTheme="minorHAnsi" w:eastAsiaTheme="minorHAnsi" w:hAnsiTheme="minorHAnsi" w:cstheme="minorBidi"/>
          <w:sz w:val="22"/>
          <w:szCs w:val="22"/>
          <w:lang w:val="is-IS"/>
        </w:rPr>
      </w:pPr>
    </w:p>
    <w:p w14:paraId="2E19C5F5" w14:textId="77777777" w:rsidR="00A43D90" w:rsidRDefault="00A43D90" w:rsidP="00305B78">
      <w:pPr>
        <w:rPr>
          <w:rFonts w:asciiTheme="minorHAnsi" w:eastAsiaTheme="minorHAnsi" w:hAnsiTheme="minorHAnsi" w:cstheme="minorBidi"/>
          <w:sz w:val="22"/>
          <w:szCs w:val="22"/>
          <w:lang w:val="is-IS"/>
        </w:rPr>
      </w:pPr>
      <w:r>
        <w:rPr>
          <w:rFonts w:asciiTheme="minorHAnsi" w:eastAsiaTheme="minorHAnsi" w:hAnsiTheme="minorHAnsi" w:cstheme="minorBidi"/>
          <w:sz w:val="22"/>
          <w:szCs w:val="22"/>
          <w:lang w:val="is-IS"/>
        </w:rPr>
        <w:t>Annað:</w:t>
      </w:r>
    </w:p>
    <w:p w14:paraId="2DCC0320" w14:textId="4B45C249" w:rsidR="00A43D90" w:rsidRPr="00A43D90" w:rsidRDefault="00A43D90" w:rsidP="00A43D9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is-IS"/>
        </w:rPr>
      </w:pPr>
      <w:r w:rsidRPr="00A43D90">
        <w:rPr>
          <w:rFonts w:asciiTheme="minorHAnsi" w:eastAsiaTheme="minorHAnsi" w:hAnsiTheme="minorHAnsi" w:cstheme="minorBidi"/>
          <w:sz w:val="22"/>
          <w:szCs w:val="22"/>
          <w:lang w:val="is-IS"/>
        </w:rPr>
        <w:t>Ef notuð eru farartæki til að komast að upphafsstað ferðar eða frá áningarstað hesta í náttstað (t.d. ekið) þar</w:t>
      </w:r>
      <w:r w:rsidR="00D326CB">
        <w:rPr>
          <w:rFonts w:asciiTheme="minorHAnsi" w:eastAsiaTheme="minorHAnsi" w:hAnsiTheme="minorHAnsi" w:cstheme="minorBidi"/>
          <w:sz w:val="22"/>
          <w:szCs w:val="22"/>
          <w:lang w:val="is-IS"/>
        </w:rPr>
        <w:t xml:space="preserve"> öryggisáætlun</w:t>
      </w:r>
      <w:r w:rsidRPr="00A43D90">
        <w:rPr>
          <w:rFonts w:asciiTheme="minorHAnsi" w:eastAsiaTheme="minorHAnsi" w:hAnsiTheme="minorHAnsi" w:cstheme="minorBidi"/>
          <w:sz w:val="22"/>
          <w:szCs w:val="22"/>
          <w:lang w:val="is-IS"/>
        </w:rPr>
        <w:t xml:space="preserve"> einnig að taka tillit til þess hluta ferðarinnar.</w:t>
      </w:r>
    </w:p>
    <w:p w14:paraId="06A0A22B" w14:textId="77777777" w:rsidR="00A43D90" w:rsidRPr="00A43D90" w:rsidRDefault="00A43D90" w:rsidP="00A43D9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i/>
          <w:sz w:val="22"/>
          <w:szCs w:val="22"/>
          <w:lang w:val="is-IS"/>
        </w:rPr>
      </w:pPr>
      <w:r w:rsidRPr="00A43D90">
        <w:rPr>
          <w:rFonts w:asciiTheme="minorHAnsi" w:eastAsiaTheme="minorHAnsi" w:hAnsiTheme="minorHAnsi" w:cstheme="minorBidi"/>
          <w:sz w:val="22"/>
          <w:szCs w:val="22"/>
          <w:lang w:val="is-IS"/>
        </w:rPr>
        <w:t>Eru leiðbeiningar í verklagsreglum sem tryggja að umgengni um náttúruna og umhverfið sé í samræmi við gæðaviðmið Vakans?</w:t>
      </w:r>
    </w:p>
    <w:p w14:paraId="5B7A004B" w14:textId="77777777" w:rsidR="00305B78" w:rsidRPr="00A43D90" w:rsidRDefault="00305B78" w:rsidP="00A43D90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i/>
          <w:sz w:val="22"/>
          <w:szCs w:val="22"/>
          <w:lang w:val="is-IS"/>
        </w:rPr>
      </w:pPr>
      <w:r w:rsidRPr="00A43D90">
        <w:rPr>
          <w:rFonts w:asciiTheme="minorHAnsi" w:eastAsiaTheme="minorHAnsi" w:hAnsiTheme="minorHAnsi" w:cstheme="minorBidi"/>
          <w:sz w:val="22"/>
          <w:szCs w:val="22"/>
          <w:lang w:val="is-IS"/>
        </w:rPr>
        <w:t>G</w:t>
      </w:r>
      <w:r w:rsidR="001059F0" w:rsidRPr="00A43D90">
        <w:rPr>
          <w:rFonts w:asciiTheme="minorHAnsi" w:eastAsiaTheme="minorHAnsi" w:hAnsiTheme="minorHAnsi" w:cstheme="minorBidi"/>
          <w:sz w:val="22"/>
          <w:szCs w:val="22"/>
          <w:lang w:val="is-IS"/>
        </w:rPr>
        <w:t>átlisti þessi er ekki tæmandi, æskileg</w:t>
      </w:r>
      <w:r w:rsidRPr="00A43D90">
        <w:rPr>
          <w:rFonts w:asciiTheme="minorHAnsi" w:eastAsiaTheme="minorHAnsi" w:hAnsiTheme="minorHAnsi" w:cstheme="minorBidi"/>
          <w:sz w:val="22"/>
          <w:szCs w:val="22"/>
          <w:lang w:val="is-IS"/>
        </w:rPr>
        <w:t>t er að hafa hliðsjón af gæðaviðmiðum Vakans nr. 2</w:t>
      </w:r>
      <w:r w:rsidR="00133400" w:rsidRPr="00A43D90">
        <w:rPr>
          <w:rFonts w:asciiTheme="minorHAnsi" w:eastAsiaTheme="minorHAnsi" w:hAnsiTheme="minorHAnsi" w:cstheme="minorBidi"/>
          <w:sz w:val="22"/>
          <w:szCs w:val="22"/>
          <w:lang w:val="is-IS"/>
        </w:rPr>
        <w:t>10</w:t>
      </w:r>
      <w:r w:rsidRPr="00A43D90">
        <w:rPr>
          <w:rFonts w:asciiTheme="minorHAnsi" w:eastAsiaTheme="minorHAnsi" w:hAnsiTheme="minorHAnsi" w:cstheme="minorBidi"/>
          <w:sz w:val="22"/>
          <w:szCs w:val="22"/>
          <w:lang w:val="is-IS"/>
        </w:rPr>
        <w:t xml:space="preserve"> </w:t>
      </w:r>
      <w:r w:rsidR="00133400" w:rsidRPr="00A43D90">
        <w:rPr>
          <w:rFonts w:asciiTheme="minorHAnsi" w:eastAsiaTheme="minorHAnsi" w:hAnsiTheme="minorHAnsi" w:cstheme="minorBidi"/>
          <w:i/>
          <w:sz w:val="22"/>
          <w:szCs w:val="22"/>
          <w:lang w:val="is-IS"/>
        </w:rPr>
        <w:t>Hestaferðir</w:t>
      </w:r>
      <w:r w:rsidRPr="00A43D90">
        <w:rPr>
          <w:rFonts w:asciiTheme="minorHAnsi" w:eastAsiaTheme="minorHAnsi" w:hAnsiTheme="minorHAnsi" w:cstheme="minorBidi"/>
          <w:i/>
          <w:sz w:val="22"/>
          <w:szCs w:val="22"/>
          <w:lang w:val="is-IS"/>
        </w:rPr>
        <w:t>.</w:t>
      </w:r>
    </w:p>
    <w:p w14:paraId="726A31AF" w14:textId="77777777" w:rsidR="00305B78" w:rsidRPr="00305B78" w:rsidRDefault="00305B78" w:rsidP="00305B78">
      <w:pPr>
        <w:rPr>
          <w:rFonts w:asciiTheme="minorHAnsi" w:eastAsiaTheme="minorHAnsi" w:hAnsiTheme="minorHAnsi" w:cstheme="minorBidi"/>
          <w:sz w:val="22"/>
          <w:szCs w:val="22"/>
          <w:lang w:val="is-IS"/>
        </w:rPr>
      </w:pPr>
    </w:p>
    <w:p w14:paraId="6F00EAC0" w14:textId="77777777" w:rsidR="008E6058" w:rsidRPr="00F048FD" w:rsidRDefault="008E6058" w:rsidP="008E6058">
      <w:pPr>
        <w:rPr>
          <w:b/>
          <w:lang w:val="is-IS"/>
        </w:rPr>
      </w:pPr>
    </w:p>
    <w:sectPr w:rsidR="008E6058" w:rsidRPr="00F0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72984"/>
    <w:multiLevelType w:val="hybridMultilevel"/>
    <w:tmpl w:val="C49E54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2E"/>
    <w:rsid w:val="00010CCD"/>
    <w:rsid w:val="0008740E"/>
    <w:rsid w:val="000B29CF"/>
    <w:rsid w:val="001059F0"/>
    <w:rsid w:val="00133400"/>
    <w:rsid w:val="00136239"/>
    <w:rsid w:val="001D436F"/>
    <w:rsid w:val="001D6B4A"/>
    <w:rsid w:val="001E5169"/>
    <w:rsid w:val="00242A71"/>
    <w:rsid w:val="002F5451"/>
    <w:rsid w:val="00305B78"/>
    <w:rsid w:val="00337752"/>
    <w:rsid w:val="00337FD4"/>
    <w:rsid w:val="003A1640"/>
    <w:rsid w:val="003D10EC"/>
    <w:rsid w:val="00432A34"/>
    <w:rsid w:val="00456B77"/>
    <w:rsid w:val="004C45AE"/>
    <w:rsid w:val="00544ED8"/>
    <w:rsid w:val="005A7E2F"/>
    <w:rsid w:val="005B11AB"/>
    <w:rsid w:val="005E6D8C"/>
    <w:rsid w:val="005F7846"/>
    <w:rsid w:val="00601C5F"/>
    <w:rsid w:val="00625063"/>
    <w:rsid w:val="00670BE9"/>
    <w:rsid w:val="00705949"/>
    <w:rsid w:val="00706672"/>
    <w:rsid w:val="0070708C"/>
    <w:rsid w:val="00741C77"/>
    <w:rsid w:val="00756B1C"/>
    <w:rsid w:val="0076400D"/>
    <w:rsid w:val="007D7375"/>
    <w:rsid w:val="008744DB"/>
    <w:rsid w:val="008B0049"/>
    <w:rsid w:val="008E6058"/>
    <w:rsid w:val="008F5C49"/>
    <w:rsid w:val="009A79A5"/>
    <w:rsid w:val="009F46E0"/>
    <w:rsid w:val="00A37CA9"/>
    <w:rsid w:val="00A43D90"/>
    <w:rsid w:val="00AB7AE0"/>
    <w:rsid w:val="00AD4709"/>
    <w:rsid w:val="00B609D2"/>
    <w:rsid w:val="00B758EB"/>
    <w:rsid w:val="00B83282"/>
    <w:rsid w:val="00BC7935"/>
    <w:rsid w:val="00C12721"/>
    <w:rsid w:val="00CF7900"/>
    <w:rsid w:val="00D0198A"/>
    <w:rsid w:val="00D31666"/>
    <w:rsid w:val="00D326CB"/>
    <w:rsid w:val="00DF27A2"/>
    <w:rsid w:val="00E265F0"/>
    <w:rsid w:val="00E53D2F"/>
    <w:rsid w:val="00EC73C1"/>
    <w:rsid w:val="00EE6255"/>
    <w:rsid w:val="00F048FD"/>
    <w:rsid w:val="00F13D61"/>
    <w:rsid w:val="00FD152E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6956"/>
  <w15:chartTrackingRefBased/>
  <w15:docId w15:val="{CC59D459-2B83-4BE7-A034-F1AFD056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6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6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B8A01-9185-42E7-8036-2FD1F36CD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1FE5C-0F98-4AA9-A834-76BE85514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5207D-F60E-4185-9E01-7BF8F7295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18</cp:revision>
  <dcterms:created xsi:type="dcterms:W3CDTF">2020-03-13T14:55:00Z</dcterms:created>
  <dcterms:modified xsi:type="dcterms:W3CDTF">2021-05-14T11:52:00Z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